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B1EFA9" w14:textId="77777777" w:rsidR="006609EE" w:rsidRPr="00702D6F" w:rsidRDefault="006609EE" w:rsidP="00B65A6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2D6F">
        <w:rPr>
          <w:rFonts w:ascii="Times New Roman" w:hAnsi="Times New Roman"/>
          <w:b/>
          <w:sz w:val="28"/>
          <w:szCs w:val="28"/>
        </w:rPr>
        <w:t xml:space="preserve">ХАНТЫ-МАНСИЙСКИЙ АВТОНОМНЫЙ ОКРУГ – ЮГРА </w:t>
      </w:r>
    </w:p>
    <w:p w14:paraId="2D43EE54" w14:textId="77777777" w:rsidR="006609EE" w:rsidRPr="00702D6F" w:rsidRDefault="006609EE" w:rsidP="00B65A6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2D6F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14:paraId="221ACE61" w14:textId="77777777" w:rsidR="006609EE" w:rsidRPr="00702D6F" w:rsidRDefault="006609EE" w:rsidP="00B65A6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796C2C1D" w14:textId="77777777" w:rsidR="006609EE" w:rsidRPr="00702D6F" w:rsidRDefault="006609EE" w:rsidP="00B65A6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2D6F">
        <w:rPr>
          <w:rFonts w:ascii="Times New Roman" w:hAnsi="Times New Roman"/>
          <w:b/>
          <w:sz w:val="28"/>
          <w:szCs w:val="28"/>
        </w:rPr>
        <w:t>ДУМА</w:t>
      </w:r>
    </w:p>
    <w:p w14:paraId="45E53C50" w14:textId="77777777" w:rsidR="006609EE" w:rsidRPr="00702D6F" w:rsidRDefault="006609EE" w:rsidP="00B65A6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06479292" w14:textId="77777777" w:rsidR="006609EE" w:rsidRPr="00702D6F" w:rsidRDefault="006609EE" w:rsidP="00B65A65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02D6F">
        <w:rPr>
          <w:rFonts w:ascii="Times New Roman" w:hAnsi="Times New Roman"/>
          <w:b/>
          <w:sz w:val="28"/>
          <w:szCs w:val="28"/>
        </w:rPr>
        <w:t>РЕШЕНИЕ</w:t>
      </w:r>
    </w:p>
    <w:p w14:paraId="02CEA5C9" w14:textId="77777777" w:rsidR="006609EE" w:rsidRPr="00702D6F" w:rsidRDefault="006609EE" w:rsidP="00B65A65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4CBAD314" w14:textId="79FE1A2D" w:rsidR="006609EE" w:rsidRPr="00702D6F" w:rsidRDefault="00B65A65" w:rsidP="00B65A65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11.06</w:t>
      </w:r>
      <w:r w:rsidR="006609EE" w:rsidRPr="00702D6F">
        <w:rPr>
          <w:rFonts w:ascii="Times New Roman" w:hAnsi="Times New Roman"/>
          <w:sz w:val="28"/>
          <w:szCs w:val="28"/>
        </w:rPr>
        <w:t>.202</w:t>
      </w:r>
      <w:r w:rsidR="00315A64">
        <w:rPr>
          <w:rFonts w:ascii="Times New Roman" w:hAnsi="Times New Roman"/>
          <w:sz w:val="28"/>
          <w:szCs w:val="28"/>
        </w:rPr>
        <w:t>5</w:t>
      </w:r>
      <w:r w:rsidR="006609EE">
        <w:rPr>
          <w:rFonts w:ascii="Times New Roman" w:hAnsi="Times New Roman"/>
          <w:sz w:val="28"/>
          <w:szCs w:val="28"/>
        </w:rPr>
        <w:tab/>
      </w:r>
      <w:r w:rsidR="006609EE">
        <w:rPr>
          <w:rFonts w:ascii="Times New Roman" w:hAnsi="Times New Roman"/>
          <w:sz w:val="28"/>
          <w:szCs w:val="28"/>
        </w:rPr>
        <w:tab/>
      </w:r>
      <w:r w:rsidR="006609EE">
        <w:rPr>
          <w:rFonts w:ascii="Times New Roman" w:hAnsi="Times New Roman"/>
          <w:sz w:val="28"/>
          <w:szCs w:val="28"/>
        </w:rPr>
        <w:tab/>
      </w:r>
      <w:r w:rsidR="006609EE">
        <w:rPr>
          <w:rFonts w:ascii="Times New Roman" w:hAnsi="Times New Roman"/>
          <w:sz w:val="28"/>
          <w:szCs w:val="28"/>
        </w:rPr>
        <w:tab/>
      </w:r>
      <w:r w:rsidR="006609EE" w:rsidRPr="00702D6F">
        <w:rPr>
          <w:rFonts w:ascii="Times New Roman" w:hAnsi="Times New Roman"/>
          <w:sz w:val="28"/>
          <w:szCs w:val="28"/>
        </w:rPr>
        <w:tab/>
      </w:r>
      <w:r w:rsidR="006609EE" w:rsidRPr="00702D6F">
        <w:rPr>
          <w:rFonts w:ascii="Times New Roman" w:hAnsi="Times New Roman"/>
          <w:sz w:val="28"/>
          <w:szCs w:val="28"/>
        </w:rPr>
        <w:tab/>
      </w:r>
      <w:r w:rsidR="006609EE" w:rsidRPr="00702D6F">
        <w:rPr>
          <w:rFonts w:ascii="Times New Roman" w:hAnsi="Times New Roman"/>
          <w:sz w:val="28"/>
          <w:szCs w:val="28"/>
        </w:rPr>
        <w:tab/>
      </w:r>
      <w:r w:rsidR="006609EE" w:rsidRPr="00702D6F">
        <w:rPr>
          <w:rFonts w:ascii="Times New Roman" w:hAnsi="Times New Roman"/>
          <w:sz w:val="28"/>
          <w:szCs w:val="28"/>
        </w:rPr>
        <w:tab/>
      </w:r>
      <w:r w:rsidR="006609EE" w:rsidRPr="00702D6F">
        <w:rPr>
          <w:rFonts w:ascii="Times New Roman" w:hAnsi="Times New Roman"/>
          <w:sz w:val="28"/>
          <w:szCs w:val="28"/>
        </w:rPr>
        <w:tab/>
      </w:r>
      <w:r w:rsidR="006609EE">
        <w:rPr>
          <w:rFonts w:ascii="Times New Roman" w:hAnsi="Times New Roman"/>
          <w:sz w:val="28"/>
          <w:szCs w:val="28"/>
        </w:rPr>
        <w:tab/>
      </w:r>
      <w:r w:rsidR="006609EE" w:rsidRPr="00702D6F">
        <w:rPr>
          <w:rFonts w:ascii="Times New Roman" w:hAnsi="Times New Roman"/>
          <w:sz w:val="28"/>
          <w:szCs w:val="28"/>
        </w:rPr>
        <w:tab/>
        <w:t xml:space="preserve">№ </w:t>
      </w:r>
      <w:r w:rsidR="00477A07">
        <w:rPr>
          <w:rFonts w:ascii="Times New Roman" w:hAnsi="Times New Roman"/>
          <w:sz w:val="28"/>
          <w:szCs w:val="28"/>
        </w:rPr>
        <w:t>632</w:t>
      </w:r>
    </w:p>
    <w:p w14:paraId="364095E9" w14:textId="77777777" w:rsidR="006609EE" w:rsidRDefault="006609EE" w:rsidP="00B65A65">
      <w:pPr>
        <w:spacing w:after="0" w:line="240" w:lineRule="auto"/>
        <w:ind w:firstLine="10"/>
        <w:rPr>
          <w:sz w:val="28"/>
          <w:szCs w:val="28"/>
        </w:rPr>
      </w:pPr>
    </w:p>
    <w:p w14:paraId="66C3EED9" w14:textId="75830177" w:rsidR="006609EE" w:rsidRDefault="006609EE" w:rsidP="00B65A65">
      <w:pPr>
        <w:spacing w:after="0" w:line="240" w:lineRule="auto"/>
        <w:ind w:firstLine="10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</w:p>
    <w:p w14:paraId="05AEE78F" w14:textId="77777777" w:rsidR="006609EE" w:rsidRDefault="006609EE" w:rsidP="00B65A65">
      <w:pPr>
        <w:spacing w:after="0" w:line="240" w:lineRule="auto"/>
        <w:ind w:firstLine="10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 xml:space="preserve">Думы Ханты-Мансийского района </w:t>
      </w:r>
    </w:p>
    <w:p w14:paraId="21F5FB91" w14:textId="77777777" w:rsidR="006609EE" w:rsidRDefault="006609EE" w:rsidP="00B65A65">
      <w:pPr>
        <w:spacing w:after="0" w:line="240" w:lineRule="auto"/>
        <w:ind w:firstLine="10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 xml:space="preserve">от 24.06.2022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531E87">
        <w:rPr>
          <w:rFonts w:ascii="Times New Roman" w:hAnsi="Times New Roman"/>
          <w:sz w:val="28"/>
          <w:szCs w:val="28"/>
        </w:rPr>
        <w:t xml:space="preserve">160 «Об утверждении </w:t>
      </w:r>
    </w:p>
    <w:p w14:paraId="74C0C05D" w14:textId="77777777" w:rsidR="006609EE" w:rsidRPr="00531E87" w:rsidRDefault="006609EE" w:rsidP="00B65A65">
      <w:pPr>
        <w:spacing w:after="0" w:line="240" w:lineRule="auto"/>
        <w:ind w:firstLine="10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 xml:space="preserve">Правил благоустройства межселенной </w:t>
      </w:r>
    </w:p>
    <w:p w14:paraId="21A0B60F" w14:textId="77777777" w:rsidR="006609EE" w:rsidRPr="00531E87" w:rsidRDefault="006609EE" w:rsidP="00B65A65">
      <w:pPr>
        <w:spacing w:after="0" w:line="240" w:lineRule="auto"/>
        <w:ind w:firstLine="10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>территории Ханты-Мансийского района»</w:t>
      </w:r>
    </w:p>
    <w:p w14:paraId="2D75241C" w14:textId="77777777" w:rsidR="006609EE" w:rsidRPr="00531E87" w:rsidRDefault="006609EE" w:rsidP="00B65A6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F704AB" w14:textId="467908A6" w:rsidR="006609EE" w:rsidRDefault="006609EE" w:rsidP="00B65A65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</w:t>
      </w:r>
      <w:r w:rsidR="007E6DE6">
        <w:rPr>
          <w:rFonts w:ascii="Times New Roman" w:hAnsi="Times New Roman"/>
          <w:sz w:val="28"/>
          <w:szCs w:val="28"/>
        </w:rPr>
        <w:t>№</w:t>
      </w:r>
      <w:r w:rsidRPr="00531E87">
        <w:rPr>
          <w:rFonts w:ascii="Times New Roman" w:hAnsi="Times New Roman"/>
          <w:sz w:val="28"/>
          <w:szCs w:val="28"/>
        </w:rPr>
        <w:t xml:space="preserve"> 131-ФЗ «Об общих принципах организации местного самоуправления в Российской Федерации», руководствуясь пунктом </w:t>
      </w:r>
      <w:r w:rsidR="00E25816">
        <w:rPr>
          <w:rFonts w:ascii="Times New Roman" w:hAnsi="Times New Roman"/>
          <w:sz w:val="28"/>
          <w:szCs w:val="28"/>
        </w:rPr>
        <w:t>11</w:t>
      </w:r>
      <w:r w:rsidRPr="00531E87">
        <w:rPr>
          <w:rFonts w:ascii="Times New Roman" w:hAnsi="Times New Roman"/>
          <w:sz w:val="28"/>
          <w:szCs w:val="28"/>
        </w:rPr>
        <w:t xml:space="preserve"> части 1 статьи 18, частью 1 статьи 31 Устава Ханты-Мансийского района,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7C7AB3F6" w14:textId="77777777" w:rsidR="006609EE" w:rsidRDefault="006609EE" w:rsidP="00B65A65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p w14:paraId="0A56EC25" w14:textId="77777777" w:rsidR="006609EE" w:rsidRPr="00531E87" w:rsidRDefault="006609EE" w:rsidP="005547A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31E87">
        <w:rPr>
          <w:rFonts w:ascii="Times New Roman" w:hAnsi="Times New Roman"/>
          <w:sz w:val="28"/>
          <w:szCs w:val="28"/>
        </w:rPr>
        <w:t>Дума Ханты-Мансийского района</w:t>
      </w:r>
    </w:p>
    <w:p w14:paraId="43ADF0BA" w14:textId="77777777" w:rsidR="006609EE" w:rsidRPr="00531E87" w:rsidRDefault="006609EE" w:rsidP="005547A4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2F8ECA3" w14:textId="77777777" w:rsidR="006609EE" w:rsidRPr="00531E87" w:rsidRDefault="006609EE" w:rsidP="005547A4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E87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29ACD42" w14:textId="77777777" w:rsidR="006609EE" w:rsidRDefault="006609EE" w:rsidP="00B65A65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p w14:paraId="335262E9" w14:textId="44D7BBC2" w:rsidR="00A552C6" w:rsidRDefault="00DB31BE" w:rsidP="00DB31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</w:r>
      <w:r w:rsidR="006609EE" w:rsidRPr="0022672A">
        <w:rPr>
          <w:rFonts w:ascii="Times New Roman" w:hAnsi="Times New Roman"/>
          <w:sz w:val="28"/>
          <w:szCs w:val="28"/>
        </w:rPr>
        <w:t>Внести в решение Думы Ханты-Мансийского района от 24.06.2022 № 160 «Об утверждении Правил благоустройства межселенной территории Ханты-Мансийского района» (далее — Решение) следующие изменения:</w:t>
      </w:r>
    </w:p>
    <w:p w14:paraId="04579A45" w14:textId="69BDDAE2" w:rsidR="00AA6F55" w:rsidRDefault="00DB31BE" w:rsidP="00DB31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ab/>
      </w:r>
      <w:r w:rsidR="00AA6F55" w:rsidRPr="0075176D">
        <w:rPr>
          <w:rFonts w:ascii="Times New Roman" w:hAnsi="Times New Roman"/>
          <w:sz w:val="28"/>
          <w:szCs w:val="28"/>
        </w:rPr>
        <w:t>По всему тексту приложения к Решению слово «администрация» заменить словом «Администрация» в соответствующ</w:t>
      </w:r>
      <w:r w:rsidR="0057701B">
        <w:rPr>
          <w:rFonts w:ascii="Times New Roman" w:hAnsi="Times New Roman"/>
          <w:sz w:val="28"/>
          <w:szCs w:val="28"/>
        </w:rPr>
        <w:t>ем</w:t>
      </w:r>
      <w:r w:rsidR="00AA6F55" w:rsidRPr="0075176D">
        <w:rPr>
          <w:rFonts w:ascii="Times New Roman" w:hAnsi="Times New Roman"/>
          <w:sz w:val="28"/>
          <w:szCs w:val="28"/>
        </w:rPr>
        <w:t xml:space="preserve"> падеж</w:t>
      </w:r>
      <w:r w:rsidR="0057701B">
        <w:rPr>
          <w:rFonts w:ascii="Times New Roman" w:hAnsi="Times New Roman"/>
          <w:sz w:val="28"/>
          <w:szCs w:val="28"/>
        </w:rPr>
        <w:t>е</w:t>
      </w:r>
      <w:r w:rsidR="00AA6F55" w:rsidRPr="0075176D">
        <w:rPr>
          <w:rFonts w:ascii="Times New Roman" w:hAnsi="Times New Roman"/>
          <w:sz w:val="28"/>
          <w:szCs w:val="28"/>
        </w:rPr>
        <w:t>.</w:t>
      </w:r>
    </w:p>
    <w:p w14:paraId="13483B4B" w14:textId="13D51CFF" w:rsidR="00126823" w:rsidRDefault="00DB31BE" w:rsidP="00DB31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hAnsi="Times New Roman"/>
          <w:sz w:val="28"/>
          <w:szCs w:val="28"/>
        </w:rPr>
        <w:tab/>
      </w:r>
      <w:r w:rsidR="00DA2C3F">
        <w:rPr>
          <w:rFonts w:ascii="Times New Roman" w:hAnsi="Times New Roman"/>
          <w:sz w:val="28"/>
          <w:szCs w:val="28"/>
        </w:rPr>
        <w:t>В ч</w:t>
      </w:r>
      <w:r w:rsidR="00126823">
        <w:rPr>
          <w:rFonts w:ascii="Times New Roman" w:hAnsi="Times New Roman"/>
          <w:sz w:val="28"/>
          <w:szCs w:val="28"/>
        </w:rPr>
        <w:t>аст</w:t>
      </w:r>
      <w:r w:rsidR="00DA2C3F">
        <w:rPr>
          <w:rFonts w:ascii="Times New Roman" w:hAnsi="Times New Roman"/>
          <w:sz w:val="28"/>
          <w:szCs w:val="28"/>
        </w:rPr>
        <w:t>и</w:t>
      </w:r>
      <w:r w:rsidR="00126823">
        <w:rPr>
          <w:rFonts w:ascii="Times New Roman" w:hAnsi="Times New Roman"/>
          <w:sz w:val="28"/>
          <w:szCs w:val="28"/>
        </w:rPr>
        <w:t xml:space="preserve"> 3 статьи 2 раздела </w:t>
      </w:r>
      <w:r w:rsidR="00126823" w:rsidRPr="0022672A">
        <w:rPr>
          <w:rFonts w:ascii="Times New Roman" w:hAnsi="Times New Roman"/>
          <w:sz w:val="28"/>
          <w:szCs w:val="28"/>
          <w:lang w:val="en-US"/>
        </w:rPr>
        <w:t>I</w:t>
      </w:r>
      <w:r w:rsidR="00126823">
        <w:rPr>
          <w:rFonts w:ascii="Times New Roman" w:hAnsi="Times New Roman"/>
          <w:sz w:val="28"/>
          <w:szCs w:val="28"/>
        </w:rPr>
        <w:t xml:space="preserve"> </w:t>
      </w:r>
      <w:r w:rsidR="0057701B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F04C1E">
        <w:rPr>
          <w:rFonts w:ascii="Times New Roman" w:hAnsi="Times New Roman"/>
          <w:sz w:val="28"/>
          <w:szCs w:val="28"/>
        </w:rPr>
        <w:t>после слова «отходов</w:t>
      </w:r>
      <w:r w:rsidR="00126823">
        <w:rPr>
          <w:rFonts w:ascii="Times New Roman" w:hAnsi="Times New Roman"/>
          <w:sz w:val="28"/>
          <w:szCs w:val="28"/>
        </w:rPr>
        <w:t>» дополнить словом «</w:t>
      </w:r>
      <w:r w:rsidR="00F04C1E">
        <w:rPr>
          <w:rFonts w:ascii="Times New Roman" w:hAnsi="Times New Roman"/>
          <w:sz w:val="28"/>
          <w:szCs w:val="28"/>
        </w:rPr>
        <w:t>, пляжи</w:t>
      </w:r>
      <w:r w:rsidR="00126823">
        <w:rPr>
          <w:rFonts w:ascii="Times New Roman" w:hAnsi="Times New Roman"/>
          <w:sz w:val="28"/>
          <w:szCs w:val="28"/>
        </w:rPr>
        <w:t>».</w:t>
      </w:r>
    </w:p>
    <w:p w14:paraId="1F51613B" w14:textId="4DC24118" w:rsidR="00126823" w:rsidRDefault="00DB31BE" w:rsidP="00DB31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</w:r>
      <w:r w:rsidR="00DA2C3F">
        <w:rPr>
          <w:rFonts w:ascii="Times New Roman" w:hAnsi="Times New Roman"/>
          <w:sz w:val="28"/>
          <w:szCs w:val="28"/>
        </w:rPr>
        <w:t xml:space="preserve">Часть </w:t>
      </w:r>
      <w:r w:rsidR="007A0566">
        <w:rPr>
          <w:rFonts w:ascii="Times New Roman" w:hAnsi="Times New Roman"/>
          <w:sz w:val="28"/>
          <w:szCs w:val="28"/>
        </w:rPr>
        <w:t>4</w:t>
      </w:r>
      <w:r w:rsidR="00DA2C3F">
        <w:rPr>
          <w:rFonts w:ascii="Times New Roman" w:hAnsi="Times New Roman"/>
          <w:sz w:val="28"/>
          <w:szCs w:val="28"/>
        </w:rPr>
        <w:t xml:space="preserve"> статьи 2 раздела </w:t>
      </w:r>
      <w:r w:rsidR="00DA2C3F" w:rsidRPr="0022672A">
        <w:rPr>
          <w:rFonts w:ascii="Times New Roman" w:hAnsi="Times New Roman"/>
          <w:sz w:val="28"/>
          <w:szCs w:val="28"/>
          <w:lang w:val="en-US"/>
        </w:rPr>
        <w:t>I</w:t>
      </w:r>
      <w:r w:rsidR="00DA2C3F">
        <w:rPr>
          <w:rFonts w:ascii="Times New Roman" w:hAnsi="Times New Roman"/>
          <w:sz w:val="28"/>
          <w:szCs w:val="28"/>
        </w:rPr>
        <w:t xml:space="preserve"> </w:t>
      </w:r>
      <w:r w:rsidR="004D1133">
        <w:rPr>
          <w:rFonts w:ascii="Times New Roman" w:hAnsi="Times New Roman"/>
          <w:sz w:val="28"/>
          <w:szCs w:val="28"/>
        </w:rPr>
        <w:t>п</w:t>
      </w:r>
      <w:r w:rsidR="0057701B">
        <w:rPr>
          <w:rFonts w:ascii="Times New Roman" w:hAnsi="Times New Roman"/>
          <w:sz w:val="28"/>
          <w:szCs w:val="28"/>
        </w:rPr>
        <w:t xml:space="preserve">риложения к Решению </w:t>
      </w:r>
      <w:r w:rsidR="00DA2C3F">
        <w:rPr>
          <w:rFonts w:ascii="Times New Roman" w:hAnsi="Times New Roman"/>
          <w:sz w:val="28"/>
          <w:szCs w:val="28"/>
        </w:rPr>
        <w:t xml:space="preserve">изложить в </w:t>
      </w:r>
      <w:r w:rsidR="00F04C1E">
        <w:rPr>
          <w:rFonts w:ascii="Times New Roman" w:hAnsi="Times New Roman"/>
          <w:sz w:val="28"/>
          <w:szCs w:val="28"/>
        </w:rPr>
        <w:t xml:space="preserve">следующей </w:t>
      </w:r>
      <w:r w:rsidR="00DA2C3F">
        <w:rPr>
          <w:rFonts w:ascii="Times New Roman" w:hAnsi="Times New Roman"/>
          <w:sz w:val="28"/>
          <w:szCs w:val="28"/>
        </w:rPr>
        <w:t>редакции:</w:t>
      </w:r>
    </w:p>
    <w:p w14:paraId="2B648134" w14:textId="712E5C34" w:rsidR="00DA2C3F" w:rsidRPr="00DA2C3F" w:rsidRDefault="00DA2C3F" w:rsidP="00DB31BE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F04C1E">
        <w:rPr>
          <w:rFonts w:ascii="Times New Roman" w:hAnsi="Times New Roman"/>
          <w:sz w:val="28"/>
          <w:szCs w:val="28"/>
        </w:rPr>
        <w:t>4.</w:t>
      </w:r>
      <w:r w:rsidR="00F04C1E">
        <w:rPr>
          <w:rFonts w:ascii="Times New Roman" w:hAnsi="Times New Roman"/>
          <w:sz w:val="28"/>
          <w:szCs w:val="28"/>
        </w:rPr>
        <w:tab/>
      </w:r>
      <w:proofErr w:type="gramStart"/>
      <w:r w:rsidR="00F04C1E">
        <w:rPr>
          <w:rFonts w:ascii="Times New Roman" w:hAnsi="Times New Roman"/>
          <w:sz w:val="28"/>
          <w:szCs w:val="28"/>
        </w:rPr>
        <w:t xml:space="preserve">Элементы благоустройства </w:t>
      </w:r>
      <w:r w:rsidR="00B65A65">
        <w:rPr>
          <w:rFonts w:ascii="Times New Roman" w:hAnsi="Times New Roman"/>
          <w:sz w:val="28"/>
          <w:szCs w:val="28"/>
        </w:rPr>
        <w:t>–</w:t>
      </w:r>
      <w:r w:rsidRPr="00DA2C3F">
        <w:rPr>
          <w:rFonts w:ascii="Times New Roman" w:hAnsi="Times New Roman"/>
          <w:sz w:val="28"/>
          <w:szCs w:val="28"/>
        </w:rPr>
        <w:t xml:space="preserve"> декоративные, технические, планировочные, конструктивные, освещающие, водные устройства, элементы озеленения, различные виды оборудования и оформления, в том числе фасадов зданий, строений, сооружений, покрытия, малые архитектурные формы, ограждения, опоры</w:t>
      </w:r>
      <w:r>
        <w:rPr>
          <w:rFonts w:ascii="Times New Roman" w:hAnsi="Times New Roman"/>
          <w:sz w:val="28"/>
          <w:szCs w:val="28"/>
        </w:rPr>
        <w:t>,</w:t>
      </w:r>
      <w:r w:rsidRPr="00DA2C3F">
        <w:rPr>
          <w:rFonts w:ascii="Times New Roman" w:hAnsi="Times New Roman"/>
          <w:sz w:val="28"/>
          <w:szCs w:val="28"/>
        </w:rPr>
        <w:t xml:space="preserve"> некапитальные нестационарные объекты, информационные щиты и указатели, применяемые как составные части благоустройства территории, рекламные конструкции,  объекты, предназначенные для организации дорожного движения, общественные стационарные туалеты.</w:t>
      </w:r>
      <w:r>
        <w:rPr>
          <w:rFonts w:ascii="Times New Roman" w:hAnsi="Times New Roman"/>
          <w:sz w:val="28"/>
          <w:szCs w:val="28"/>
        </w:rPr>
        <w:t>»</w:t>
      </w:r>
      <w:r w:rsidR="00F04C1E">
        <w:rPr>
          <w:rFonts w:ascii="Times New Roman" w:hAnsi="Times New Roman"/>
          <w:sz w:val="28"/>
          <w:szCs w:val="28"/>
        </w:rPr>
        <w:t>.</w:t>
      </w:r>
      <w:proofErr w:type="gramEnd"/>
    </w:p>
    <w:p w14:paraId="47637994" w14:textId="3EC253AF" w:rsidR="0099332F" w:rsidRDefault="0099332F" w:rsidP="00DB31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4</w:t>
      </w:r>
      <w:r w:rsidR="00DB31BE">
        <w:rPr>
          <w:rFonts w:ascii="Times New Roman" w:hAnsi="Times New Roman"/>
          <w:sz w:val="28"/>
          <w:szCs w:val="28"/>
        </w:rPr>
        <w:t>.</w:t>
      </w:r>
      <w:r w:rsidR="00DB31B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Статью 2 раздела </w:t>
      </w:r>
      <w:r w:rsidRPr="0022672A"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</w:t>
      </w:r>
      <w:r w:rsidR="0057701B">
        <w:rPr>
          <w:rFonts w:ascii="Times New Roman" w:hAnsi="Times New Roman"/>
          <w:sz w:val="28"/>
          <w:szCs w:val="28"/>
        </w:rPr>
        <w:t xml:space="preserve">приложения к Решению </w:t>
      </w:r>
      <w:r>
        <w:rPr>
          <w:rFonts w:ascii="Times New Roman" w:hAnsi="Times New Roman"/>
          <w:sz w:val="28"/>
          <w:szCs w:val="28"/>
        </w:rPr>
        <w:t xml:space="preserve">дополнить </w:t>
      </w:r>
      <w:r w:rsidR="0057701B">
        <w:rPr>
          <w:rFonts w:ascii="Times New Roman" w:hAnsi="Times New Roman"/>
          <w:sz w:val="28"/>
          <w:szCs w:val="28"/>
        </w:rPr>
        <w:t>частью</w:t>
      </w:r>
      <w:r>
        <w:rPr>
          <w:rFonts w:ascii="Times New Roman" w:hAnsi="Times New Roman"/>
          <w:sz w:val="28"/>
          <w:szCs w:val="28"/>
        </w:rPr>
        <w:t xml:space="preserve"> 19 следующего содержания:</w:t>
      </w:r>
    </w:p>
    <w:p w14:paraId="47531DCA" w14:textId="06321EDC" w:rsidR="0099332F" w:rsidRDefault="0099332F" w:rsidP="00DB3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 xml:space="preserve">«19. </w:t>
      </w:r>
      <w:proofErr w:type="gramStart"/>
      <w:r w:rsidR="00F04C1E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Зоны рекреационного назначения </w:t>
      </w:r>
      <w:r w:rsidR="00B65A65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–</w:t>
      </w:r>
      <w:r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 </w:t>
      </w:r>
      <w:r w:rsidRPr="0099332F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зоны в границах территорий, занятых</w:t>
      </w:r>
      <w:r w:rsidR="008C6373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 </w:t>
      </w:r>
      <w:r w:rsidRPr="0099332F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 xml:space="preserve">скверами, парками, садами, прудами, озерами, водохранилищами, </w:t>
      </w:r>
      <w:r w:rsidRPr="0099332F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lastRenderedPageBreak/>
        <w:t>пляжами, береговыми полосами водных объектов общего пользования, а также в границах иных территорий, используемых и предназначенных для отдыха, туризма, занятий физической культурой и спортом.</w:t>
      </w:r>
      <w:r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».</w:t>
      </w:r>
      <w:proofErr w:type="gramEnd"/>
    </w:p>
    <w:p w14:paraId="59377AB3" w14:textId="7446E857" w:rsidR="00D20BDA" w:rsidRPr="0022672A" w:rsidRDefault="000578DB" w:rsidP="00DB31BE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32609"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5</w:t>
      </w:r>
      <w:r w:rsidRPr="00C32609">
        <w:rPr>
          <w:rFonts w:ascii="Times New Roman" w:hAnsi="Times New Roman"/>
          <w:sz w:val="28"/>
          <w:szCs w:val="28"/>
        </w:rPr>
        <w:t>.</w:t>
      </w:r>
      <w:r w:rsidR="00DB31BE">
        <w:rPr>
          <w:rFonts w:ascii="Times New Roman" w:hAnsi="Times New Roman"/>
          <w:sz w:val="28"/>
          <w:szCs w:val="28"/>
        </w:rPr>
        <w:tab/>
      </w:r>
      <w:r w:rsidRPr="0022672A">
        <w:rPr>
          <w:rFonts w:ascii="Times New Roman" w:hAnsi="Times New Roman"/>
          <w:sz w:val="28"/>
          <w:szCs w:val="28"/>
        </w:rPr>
        <w:t>С</w:t>
      </w:r>
      <w:r w:rsidR="002325E0" w:rsidRPr="0022672A">
        <w:rPr>
          <w:rFonts w:ascii="Times New Roman" w:hAnsi="Times New Roman"/>
          <w:sz w:val="28"/>
          <w:szCs w:val="28"/>
        </w:rPr>
        <w:t xml:space="preserve">татью 3 </w:t>
      </w:r>
      <w:r w:rsidRPr="0022672A">
        <w:rPr>
          <w:rFonts w:ascii="Times New Roman" w:hAnsi="Times New Roman"/>
          <w:sz w:val="28"/>
          <w:szCs w:val="28"/>
        </w:rPr>
        <w:t xml:space="preserve">раздела </w:t>
      </w:r>
      <w:r w:rsidRPr="0022672A">
        <w:rPr>
          <w:rFonts w:ascii="Times New Roman" w:hAnsi="Times New Roman"/>
          <w:sz w:val="28"/>
          <w:szCs w:val="28"/>
          <w:lang w:val="en-US"/>
        </w:rPr>
        <w:t>I</w:t>
      </w:r>
      <w:r w:rsidR="00E25816" w:rsidRPr="0022672A">
        <w:rPr>
          <w:rFonts w:ascii="Times New Roman" w:hAnsi="Times New Roman"/>
          <w:sz w:val="28"/>
          <w:szCs w:val="28"/>
          <w:lang w:val="en-US"/>
        </w:rPr>
        <w:t>I</w:t>
      </w:r>
      <w:r w:rsidR="00196E63" w:rsidRPr="0022672A">
        <w:rPr>
          <w:rFonts w:ascii="Times New Roman" w:hAnsi="Times New Roman"/>
          <w:sz w:val="28"/>
          <w:szCs w:val="28"/>
        </w:rPr>
        <w:t xml:space="preserve"> </w:t>
      </w:r>
      <w:r w:rsidR="00553230" w:rsidRPr="0022672A">
        <w:rPr>
          <w:rFonts w:ascii="Times New Roman" w:hAnsi="Times New Roman"/>
          <w:sz w:val="28"/>
          <w:szCs w:val="28"/>
        </w:rPr>
        <w:t>приложени</w:t>
      </w:r>
      <w:r w:rsidR="007322E8">
        <w:rPr>
          <w:rFonts w:ascii="Times New Roman" w:hAnsi="Times New Roman"/>
          <w:sz w:val="28"/>
          <w:szCs w:val="28"/>
        </w:rPr>
        <w:t>я</w:t>
      </w:r>
      <w:r w:rsidR="00553230" w:rsidRPr="0022672A">
        <w:rPr>
          <w:rFonts w:ascii="Times New Roman" w:hAnsi="Times New Roman"/>
          <w:sz w:val="28"/>
          <w:szCs w:val="28"/>
        </w:rPr>
        <w:t xml:space="preserve"> </w:t>
      </w:r>
      <w:r w:rsidR="007322E8" w:rsidRPr="0022672A">
        <w:rPr>
          <w:rFonts w:ascii="Times New Roman" w:hAnsi="Times New Roman"/>
          <w:sz w:val="28"/>
          <w:szCs w:val="28"/>
        </w:rPr>
        <w:t xml:space="preserve">к </w:t>
      </w:r>
      <w:r w:rsidR="00196E63" w:rsidRPr="0022672A">
        <w:rPr>
          <w:rFonts w:ascii="Times New Roman" w:hAnsi="Times New Roman"/>
          <w:sz w:val="28"/>
          <w:szCs w:val="28"/>
        </w:rPr>
        <w:t>Решению</w:t>
      </w:r>
      <w:r w:rsidR="00D20BDA" w:rsidRPr="0022672A">
        <w:rPr>
          <w:rFonts w:ascii="Times New Roman" w:hAnsi="Times New Roman"/>
          <w:sz w:val="28"/>
          <w:szCs w:val="28"/>
        </w:rPr>
        <w:t xml:space="preserve"> </w:t>
      </w:r>
      <w:r w:rsidR="002325E0" w:rsidRPr="0022672A">
        <w:rPr>
          <w:rFonts w:ascii="Times New Roman" w:hAnsi="Times New Roman"/>
          <w:sz w:val="28"/>
          <w:szCs w:val="28"/>
        </w:rPr>
        <w:t>дополнить частью 3 следующе</w:t>
      </w:r>
      <w:r w:rsidR="00196E63" w:rsidRPr="0022672A">
        <w:rPr>
          <w:rFonts w:ascii="Times New Roman" w:hAnsi="Times New Roman"/>
          <w:sz w:val="28"/>
          <w:szCs w:val="28"/>
        </w:rPr>
        <w:t>го</w:t>
      </w:r>
      <w:r w:rsidR="002325E0" w:rsidRPr="0022672A">
        <w:rPr>
          <w:rFonts w:ascii="Times New Roman" w:hAnsi="Times New Roman"/>
          <w:sz w:val="28"/>
          <w:szCs w:val="28"/>
        </w:rPr>
        <w:t xml:space="preserve"> </w:t>
      </w:r>
      <w:r w:rsidR="00196E63" w:rsidRPr="0022672A">
        <w:rPr>
          <w:rFonts w:ascii="Times New Roman" w:hAnsi="Times New Roman"/>
          <w:sz w:val="28"/>
          <w:szCs w:val="28"/>
        </w:rPr>
        <w:t>содержания</w:t>
      </w:r>
      <w:r w:rsidR="002325E0" w:rsidRPr="0022672A">
        <w:rPr>
          <w:rFonts w:ascii="Times New Roman" w:hAnsi="Times New Roman"/>
          <w:sz w:val="28"/>
          <w:szCs w:val="28"/>
        </w:rPr>
        <w:t xml:space="preserve">: </w:t>
      </w:r>
    </w:p>
    <w:p w14:paraId="0B4E4B64" w14:textId="12FBFAC3" w:rsidR="002325E0" w:rsidRPr="0022672A" w:rsidRDefault="002325E0" w:rsidP="00DB31B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672A">
        <w:rPr>
          <w:rFonts w:ascii="Times New Roman" w:hAnsi="Times New Roman"/>
          <w:sz w:val="28"/>
          <w:szCs w:val="28"/>
        </w:rPr>
        <w:t>«</w:t>
      </w:r>
      <w:r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3. Содержание объектов и элементов благоустройства осуществляется в границах земельных участк</w:t>
      </w:r>
      <w:r w:rsidR="00F04C1E">
        <w:rPr>
          <w:rFonts w:ascii="Times New Roman" w:eastAsia="Calibri" w:hAnsi="Times New Roman"/>
          <w:bCs/>
          <w:sz w:val="28"/>
          <w:szCs w:val="28"/>
          <w:lang w:eastAsia="en-US"/>
        </w:rPr>
        <w:t>ов</w:t>
      </w:r>
      <w:r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 </w:t>
      </w:r>
      <w:r w:rsidR="008C637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прилегающих к ним территория</w:t>
      </w:r>
      <w:r w:rsidR="0057701B">
        <w:rPr>
          <w:rFonts w:ascii="Times New Roman" w:eastAsia="Calibri" w:hAnsi="Times New Roman"/>
          <w:bCs/>
          <w:sz w:val="28"/>
          <w:szCs w:val="28"/>
          <w:lang w:eastAsia="en-US"/>
        </w:rPr>
        <w:t>х</w:t>
      </w:r>
      <w:r w:rsidR="007E6DE6">
        <w:rPr>
          <w:rFonts w:ascii="Times New Roman" w:eastAsia="Calibri" w:hAnsi="Times New Roman"/>
          <w:bCs/>
          <w:sz w:val="28"/>
          <w:szCs w:val="28"/>
          <w:lang w:eastAsia="en-US"/>
        </w:rPr>
        <w:t>, на которых размещены</w:t>
      </w:r>
      <w:r w:rsidR="007075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такие объекты и элементы</w:t>
      </w:r>
      <w:r w:rsidR="00F04C1E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благоустройства</w:t>
      </w:r>
      <w:r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.»</w:t>
      </w:r>
      <w:r w:rsidR="000578DB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7A5F1C50" w14:textId="27AB87CE" w:rsidR="00C32609" w:rsidRPr="00930EB6" w:rsidRDefault="000578DB" w:rsidP="00DB31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EB6"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6</w:t>
      </w:r>
      <w:r w:rsidRPr="00930EB6">
        <w:rPr>
          <w:rFonts w:ascii="Times New Roman" w:hAnsi="Times New Roman"/>
          <w:sz w:val="28"/>
          <w:szCs w:val="28"/>
        </w:rPr>
        <w:t>.</w:t>
      </w:r>
      <w:r w:rsidR="00DB31BE">
        <w:rPr>
          <w:rFonts w:ascii="Times New Roman" w:hAnsi="Times New Roman"/>
          <w:sz w:val="28"/>
          <w:szCs w:val="28"/>
        </w:rPr>
        <w:tab/>
      </w:r>
      <w:r w:rsidR="00C32609" w:rsidRPr="00930EB6">
        <w:rPr>
          <w:rFonts w:ascii="Times New Roman" w:hAnsi="Times New Roman"/>
          <w:sz w:val="28"/>
          <w:szCs w:val="28"/>
        </w:rPr>
        <w:t>Ч</w:t>
      </w:r>
      <w:r w:rsidR="00AE4C75" w:rsidRPr="00930EB6">
        <w:rPr>
          <w:rFonts w:ascii="Times New Roman" w:hAnsi="Times New Roman"/>
          <w:sz w:val="28"/>
          <w:szCs w:val="28"/>
        </w:rPr>
        <w:t>аст</w:t>
      </w:r>
      <w:r w:rsidR="00C32609" w:rsidRPr="00930EB6">
        <w:rPr>
          <w:rFonts w:ascii="Times New Roman" w:hAnsi="Times New Roman"/>
          <w:sz w:val="28"/>
          <w:szCs w:val="28"/>
        </w:rPr>
        <w:t>ь</w:t>
      </w:r>
      <w:r w:rsidR="00AE4C75" w:rsidRPr="00930EB6">
        <w:rPr>
          <w:rFonts w:ascii="Times New Roman" w:hAnsi="Times New Roman"/>
          <w:sz w:val="28"/>
          <w:szCs w:val="28"/>
        </w:rPr>
        <w:t xml:space="preserve"> 1 статьи 5 </w:t>
      </w:r>
      <w:r w:rsidRPr="00930EB6">
        <w:rPr>
          <w:rFonts w:ascii="Times New Roman" w:hAnsi="Times New Roman"/>
          <w:sz w:val="28"/>
          <w:szCs w:val="28"/>
        </w:rPr>
        <w:t xml:space="preserve">раздела </w:t>
      </w:r>
      <w:r w:rsidRPr="00930EB6">
        <w:rPr>
          <w:rFonts w:ascii="Times New Roman" w:hAnsi="Times New Roman"/>
          <w:sz w:val="28"/>
          <w:szCs w:val="28"/>
          <w:lang w:val="en-US"/>
        </w:rPr>
        <w:t>II</w:t>
      </w:r>
      <w:r w:rsidRPr="00930EB6">
        <w:rPr>
          <w:rFonts w:ascii="Times New Roman" w:hAnsi="Times New Roman"/>
          <w:sz w:val="28"/>
          <w:szCs w:val="28"/>
        </w:rPr>
        <w:t xml:space="preserve"> </w:t>
      </w:r>
      <w:r w:rsidR="00AE4C75" w:rsidRPr="00930EB6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9F3988" w:rsidRPr="00930EB6">
        <w:rPr>
          <w:rFonts w:ascii="Times New Roman" w:hAnsi="Times New Roman"/>
          <w:sz w:val="28"/>
          <w:szCs w:val="28"/>
        </w:rPr>
        <w:t xml:space="preserve">изложить в </w:t>
      </w:r>
      <w:r w:rsidR="0057701B">
        <w:rPr>
          <w:rFonts w:ascii="Times New Roman" w:hAnsi="Times New Roman"/>
          <w:sz w:val="28"/>
          <w:szCs w:val="28"/>
        </w:rPr>
        <w:t>следующей</w:t>
      </w:r>
      <w:r w:rsidR="009F3988" w:rsidRPr="00930EB6">
        <w:rPr>
          <w:rFonts w:ascii="Times New Roman" w:hAnsi="Times New Roman"/>
          <w:sz w:val="28"/>
          <w:szCs w:val="28"/>
        </w:rPr>
        <w:t xml:space="preserve"> </w:t>
      </w:r>
      <w:r w:rsidR="00C32609" w:rsidRPr="00930EB6">
        <w:rPr>
          <w:rFonts w:ascii="Times New Roman" w:hAnsi="Times New Roman"/>
          <w:sz w:val="28"/>
          <w:szCs w:val="28"/>
        </w:rPr>
        <w:t>редакции</w:t>
      </w:r>
      <w:r w:rsidR="0057701B">
        <w:rPr>
          <w:rFonts w:ascii="Times New Roman" w:hAnsi="Times New Roman"/>
          <w:sz w:val="28"/>
          <w:szCs w:val="28"/>
        </w:rPr>
        <w:t>:</w:t>
      </w:r>
    </w:p>
    <w:p w14:paraId="53F8FDE6" w14:textId="16AB9FF6" w:rsidR="003D2553" w:rsidRPr="00930EB6" w:rsidRDefault="00C32609" w:rsidP="00DB31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EB6">
        <w:rPr>
          <w:rFonts w:ascii="Times New Roman" w:hAnsi="Times New Roman"/>
          <w:sz w:val="28"/>
          <w:szCs w:val="28"/>
        </w:rPr>
        <w:t>«</w:t>
      </w:r>
      <w:r w:rsidR="009F3988" w:rsidRPr="00930EB6">
        <w:rPr>
          <w:rFonts w:ascii="Times New Roman" w:hAnsi="Times New Roman"/>
          <w:sz w:val="28"/>
          <w:szCs w:val="28"/>
        </w:rPr>
        <w:t>1</w:t>
      </w:r>
      <w:r w:rsidR="009F3988" w:rsidRPr="004775EF">
        <w:rPr>
          <w:rFonts w:ascii="Times New Roman" w:hAnsi="Times New Roman"/>
          <w:sz w:val="28"/>
          <w:szCs w:val="28"/>
        </w:rPr>
        <w:t>.</w:t>
      </w:r>
      <w:r w:rsidR="00484A9F" w:rsidRPr="004775EF">
        <w:rPr>
          <w:rFonts w:ascii="Times New Roman" w:hAnsi="Times New Roman"/>
          <w:sz w:val="28"/>
          <w:szCs w:val="28"/>
        </w:rPr>
        <w:t xml:space="preserve"> </w:t>
      </w:r>
      <w:r w:rsidR="003D2553" w:rsidRPr="004775EF">
        <w:rPr>
          <w:rFonts w:ascii="Times New Roman" w:hAnsi="Times New Roman"/>
          <w:sz w:val="28"/>
          <w:szCs w:val="28"/>
        </w:rPr>
        <w:t>К н</w:t>
      </w:r>
      <w:r w:rsidR="00AA16CF" w:rsidRPr="004775EF">
        <w:rPr>
          <w:rFonts w:ascii="Times New Roman" w:hAnsi="Times New Roman"/>
          <w:sz w:val="28"/>
          <w:szCs w:val="28"/>
        </w:rPr>
        <w:t>екапитальны</w:t>
      </w:r>
      <w:r w:rsidR="00CB1536" w:rsidRPr="004775EF">
        <w:rPr>
          <w:rFonts w:ascii="Times New Roman" w:hAnsi="Times New Roman"/>
          <w:sz w:val="28"/>
          <w:szCs w:val="28"/>
        </w:rPr>
        <w:t>м</w:t>
      </w:r>
      <w:r w:rsidR="00AA16CF" w:rsidRPr="004775EF">
        <w:rPr>
          <w:rFonts w:ascii="Times New Roman" w:hAnsi="Times New Roman"/>
          <w:sz w:val="28"/>
          <w:szCs w:val="28"/>
        </w:rPr>
        <w:t xml:space="preserve"> нестационарны</w:t>
      </w:r>
      <w:r w:rsidR="00CB1536" w:rsidRPr="004775EF">
        <w:rPr>
          <w:rFonts w:ascii="Times New Roman" w:hAnsi="Times New Roman"/>
          <w:sz w:val="28"/>
          <w:szCs w:val="28"/>
        </w:rPr>
        <w:t>м</w:t>
      </w:r>
      <w:r w:rsidRPr="004775EF">
        <w:rPr>
          <w:rFonts w:ascii="Times New Roman" w:hAnsi="Times New Roman"/>
          <w:sz w:val="28"/>
          <w:szCs w:val="28"/>
        </w:rPr>
        <w:t xml:space="preserve"> </w:t>
      </w:r>
      <w:r w:rsidR="009F3988" w:rsidRPr="004775EF">
        <w:rPr>
          <w:rFonts w:ascii="Times New Roman" w:hAnsi="Times New Roman"/>
          <w:sz w:val="28"/>
          <w:szCs w:val="28"/>
        </w:rPr>
        <w:t>объект</w:t>
      </w:r>
      <w:r w:rsidR="003D2553" w:rsidRPr="004775EF">
        <w:rPr>
          <w:rFonts w:ascii="Times New Roman" w:hAnsi="Times New Roman"/>
          <w:sz w:val="28"/>
          <w:szCs w:val="28"/>
        </w:rPr>
        <w:t>а</w:t>
      </w:r>
      <w:r w:rsidR="00CB1536" w:rsidRPr="004775EF">
        <w:rPr>
          <w:rFonts w:ascii="Times New Roman" w:hAnsi="Times New Roman"/>
          <w:sz w:val="28"/>
          <w:szCs w:val="28"/>
        </w:rPr>
        <w:t>м</w:t>
      </w:r>
      <w:r w:rsidR="003D2553" w:rsidRPr="00930EB6">
        <w:rPr>
          <w:rFonts w:ascii="Times New Roman" w:hAnsi="Times New Roman"/>
          <w:sz w:val="28"/>
          <w:szCs w:val="28"/>
        </w:rPr>
        <w:t xml:space="preserve"> относятся:</w:t>
      </w:r>
    </w:p>
    <w:p w14:paraId="4F88DB3C" w14:textId="18EC1E41" w:rsidR="00AB7F36" w:rsidRPr="0022672A" w:rsidRDefault="00DB31BE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proofErr w:type="gramStart"/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</w:r>
      <w:r w:rsidR="00AB7F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некапитальные </w:t>
      </w:r>
      <w:r w:rsidR="00AB7F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нестационарные </w:t>
      </w:r>
      <w:r w:rsidR="00AB7F36" w:rsidRPr="0009725B">
        <w:rPr>
          <w:rFonts w:ascii="Times New Roman" w:eastAsia="Calibri" w:hAnsi="Times New Roman"/>
          <w:bCs/>
          <w:sz w:val="28"/>
          <w:szCs w:val="28"/>
          <w:lang w:eastAsia="en-US"/>
        </w:rPr>
        <w:t>строения, сооружения</w:t>
      </w:r>
      <w:r w:rsidR="00AB7F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: гараж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="00AB7F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, туалет</w:t>
      </w:r>
      <w:r w:rsidR="00AB7F36">
        <w:rPr>
          <w:rFonts w:ascii="Times New Roman" w:eastAsia="Calibri" w:hAnsi="Times New Roman"/>
          <w:bCs/>
          <w:sz w:val="28"/>
          <w:szCs w:val="28"/>
          <w:lang w:eastAsia="en-US"/>
        </w:rPr>
        <w:t>ные кабины</w:t>
      </w:r>
      <w:r w:rsidR="00AB7F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, кабины для переодевания, навесы, беседки, остановочные павильоны (включая остановочные павильоны маршрутных транспортных</w:t>
      </w:r>
      <w:r w:rsidR="008C637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средств</w:t>
      </w:r>
      <w:r w:rsidR="00AB7F36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AB7F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в том числе с нестационарными торговыми объектами), пункты взимания платы, плоскостные сооружения, открытые сценические комплексы, не являющиеся частями зданий, строений, сооружений;</w:t>
      </w:r>
      <w:proofErr w:type="gramEnd"/>
    </w:p>
    <w:p w14:paraId="7DDA1AA0" w14:textId="0C687708" w:rsidR="0075176D" w:rsidRPr="004775EF" w:rsidRDefault="00DB31BE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  <w:lang w:eastAsia="en-US"/>
        </w:rPr>
        <w:t>2)</w:t>
      </w:r>
      <w:r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="00707536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нестационарные торговые объекты: павильон, палатка, киоск, тележка, лоток, торговый автомат, передвижное средство развозной торговли, газетный модуль, летнее кафе, сооружения в виде натяжных на сборном карка</w:t>
      </w:r>
      <w:r w:rsidR="00707536">
        <w:rPr>
          <w:rFonts w:ascii="Times New Roman" w:eastAsia="Calibri" w:hAnsi="Times New Roman"/>
          <w:bCs/>
          <w:sz w:val="28"/>
          <w:szCs w:val="28"/>
          <w:lang w:eastAsia="en-US"/>
        </w:rPr>
        <w:t>се тентов для сезонной торговли</w:t>
      </w:r>
      <w:proofErr w:type="gramStart"/>
      <w:r w:rsidR="003D2553" w:rsidRPr="004775EF">
        <w:rPr>
          <w:rFonts w:ascii="Times New Roman" w:hAnsi="Times New Roman"/>
          <w:sz w:val="28"/>
          <w:szCs w:val="28"/>
        </w:rPr>
        <w:t>.</w:t>
      </w:r>
      <w:r w:rsidR="00484A9F" w:rsidRPr="004775EF">
        <w:rPr>
          <w:rFonts w:ascii="Times New Roman" w:hAnsi="Times New Roman"/>
          <w:sz w:val="28"/>
          <w:szCs w:val="28"/>
        </w:rPr>
        <w:t>».</w:t>
      </w:r>
      <w:proofErr w:type="gramEnd"/>
    </w:p>
    <w:p w14:paraId="48E5F93D" w14:textId="27AB0184" w:rsidR="00930EB6" w:rsidRPr="004775EF" w:rsidRDefault="007F3BE0" w:rsidP="00DB31BE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1.</w:t>
      </w:r>
      <w:r w:rsidR="0023320A">
        <w:rPr>
          <w:rFonts w:ascii="Times New Roman" w:eastAsia="Calibri" w:hAnsi="Times New Roman"/>
          <w:bCs/>
          <w:sz w:val="28"/>
          <w:szCs w:val="28"/>
          <w:lang w:eastAsia="en-US"/>
        </w:rPr>
        <w:t>7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="007075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Абзац </w:t>
      </w:r>
      <w:r w:rsidR="00A065DF">
        <w:rPr>
          <w:rFonts w:ascii="Times New Roman" w:eastAsia="Calibri" w:hAnsi="Times New Roman"/>
          <w:bCs/>
          <w:sz w:val="28"/>
          <w:szCs w:val="28"/>
          <w:lang w:eastAsia="en-US"/>
        </w:rPr>
        <w:t>первый</w:t>
      </w:r>
      <w:r w:rsidR="0070753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ч</w:t>
      </w:r>
      <w:r w:rsidR="00930EB6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аст</w:t>
      </w:r>
      <w:r w:rsidR="00707536">
        <w:rPr>
          <w:rFonts w:ascii="Times New Roman" w:eastAsia="Calibri" w:hAnsi="Times New Roman"/>
          <w:bCs/>
          <w:sz w:val="28"/>
          <w:szCs w:val="28"/>
          <w:lang w:eastAsia="en-US"/>
        </w:rPr>
        <w:t>и</w:t>
      </w:r>
      <w:r w:rsidR="00930EB6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2</w:t>
      </w:r>
      <w:r w:rsidR="00903117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E3636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статьи 5 </w:t>
      </w:r>
      <w:r w:rsidR="001E3636" w:rsidRPr="004775EF">
        <w:rPr>
          <w:rFonts w:ascii="Times New Roman" w:hAnsi="Times New Roman"/>
          <w:sz w:val="28"/>
          <w:szCs w:val="28"/>
        </w:rPr>
        <w:t xml:space="preserve">раздела </w:t>
      </w:r>
      <w:r w:rsidR="001E3636" w:rsidRPr="004775EF">
        <w:rPr>
          <w:rFonts w:ascii="Times New Roman" w:hAnsi="Times New Roman"/>
          <w:sz w:val="28"/>
          <w:szCs w:val="28"/>
          <w:lang w:val="en-US"/>
        </w:rPr>
        <w:t>II</w:t>
      </w:r>
      <w:r w:rsidR="001E3636" w:rsidRPr="004775EF">
        <w:rPr>
          <w:rFonts w:ascii="Times New Roman" w:hAnsi="Times New Roman"/>
          <w:sz w:val="28"/>
          <w:szCs w:val="28"/>
        </w:rPr>
        <w:t xml:space="preserve"> приложения к Решению</w:t>
      </w:r>
      <w:r w:rsidR="00707536">
        <w:rPr>
          <w:rFonts w:ascii="Times New Roman" w:hAnsi="Times New Roman"/>
          <w:sz w:val="28"/>
          <w:szCs w:val="28"/>
        </w:rPr>
        <w:t xml:space="preserve"> признать утратившим силу.</w:t>
      </w:r>
    </w:p>
    <w:p w14:paraId="50EF4A47" w14:textId="7733B8CF" w:rsidR="00484A9F" w:rsidRPr="00930EB6" w:rsidRDefault="00B7326E" w:rsidP="00DB31BE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8</w:t>
      </w:r>
      <w:r w:rsidR="00DB31BE">
        <w:rPr>
          <w:rFonts w:ascii="Times New Roman" w:hAnsi="Times New Roman"/>
          <w:sz w:val="28"/>
          <w:szCs w:val="28"/>
        </w:rPr>
        <w:t>.</w:t>
      </w:r>
      <w:r w:rsidR="00DB31BE">
        <w:rPr>
          <w:rFonts w:ascii="Times New Roman" w:hAnsi="Times New Roman"/>
          <w:sz w:val="28"/>
          <w:szCs w:val="28"/>
        </w:rPr>
        <w:tab/>
      </w:r>
      <w:r w:rsidRPr="004775EF">
        <w:rPr>
          <w:rFonts w:ascii="Times New Roman" w:hAnsi="Times New Roman"/>
          <w:sz w:val="28"/>
          <w:szCs w:val="28"/>
        </w:rPr>
        <w:t xml:space="preserve">В </w:t>
      </w:r>
      <w:r w:rsidR="00A065DF">
        <w:rPr>
          <w:rFonts w:ascii="Times New Roman" w:hAnsi="Times New Roman"/>
          <w:sz w:val="28"/>
          <w:szCs w:val="28"/>
        </w:rPr>
        <w:t xml:space="preserve">абзаце первом </w:t>
      </w:r>
      <w:r w:rsidRPr="004775EF">
        <w:rPr>
          <w:rFonts w:ascii="Times New Roman" w:hAnsi="Times New Roman"/>
          <w:sz w:val="28"/>
          <w:szCs w:val="28"/>
        </w:rPr>
        <w:t xml:space="preserve">части 6 статьи 5 раздела </w:t>
      </w:r>
      <w:r w:rsidRPr="004775EF">
        <w:rPr>
          <w:rFonts w:ascii="Times New Roman" w:hAnsi="Times New Roman"/>
          <w:sz w:val="28"/>
          <w:szCs w:val="28"/>
          <w:lang w:val="en-US"/>
        </w:rPr>
        <w:t>II</w:t>
      </w:r>
      <w:r w:rsidRPr="004775EF">
        <w:rPr>
          <w:rFonts w:ascii="Times New Roman" w:hAnsi="Times New Roman"/>
          <w:sz w:val="28"/>
          <w:szCs w:val="28"/>
        </w:rPr>
        <w:t xml:space="preserve"> приложения к Решению слова</w:t>
      </w:r>
      <w:r w:rsidRPr="00930EB6">
        <w:rPr>
          <w:rFonts w:ascii="Times New Roman" w:hAnsi="Times New Roman"/>
          <w:sz w:val="28"/>
          <w:szCs w:val="28"/>
        </w:rPr>
        <w:t xml:space="preserve"> «нестационарных объектов» заменить словами «некапитальных нестационарных объектов».</w:t>
      </w:r>
    </w:p>
    <w:p w14:paraId="12BC1AE7" w14:textId="21AB14EA" w:rsidR="00603C84" w:rsidRDefault="00603C84" w:rsidP="00DB31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EB6">
        <w:rPr>
          <w:rFonts w:ascii="Times New Roman" w:eastAsia="Calibri" w:hAnsi="Times New Roman"/>
          <w:bCs/>
          <w:sz w:val="28"/>
          <w:szCs w:val="28"/>
          <w:lang w:eastAsia="en-US"/>
        </w:rPr>
        <w:t>1.</w:t>
      </w:r>
      <w:r w:rsidR="0023320A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Pr="00930EB6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В части 1 статьи 12 </w:t>
      </w:r>
      <w:r w:rsidR="00F04C1E">
        <w:rPr>
          <w:rFonts w:ascii="Times New Roman" w:hAnsi="Times New Roman"/>
          <w:sz w:val="28"/>
          <w:szCs w:val="28"/>
        </w:rPr>
        <w:t>р</w:t>
      </w:r>
      <w:r w:rsidRPr="00930EB6">
        <w:rPr>
          <w:rFonts w:ascii="Times New Roman" w:hAnsi="Times New Roman"/>
          <w:sz w:val="28"/>
          <w:szCs w:val="28"/>
        </w:rPr>
        <w:t>аздела VII приложения к Решению слово «департаментом» заменить словом «Департаментом».</w:t>
      </w:r>
    </w:p>
    <w:p w14:paraId="5C6CC43E" w14:textId="2DF746C2" w:rsidR="00D20BDA" w:rsidRPr="004775EF" w:rsidRDefault="000578DB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10</w:t>
      </w:r>
      <w:r w:rsidRPr="004775EF">
        <w:rPr>
          <w:rFonts w:ascii="Times New Roman" w:hAnsi="Times New Roman"/>
          <w:sz w:val="28"/>
          <w:szCs w:val="28"/>
        </w:rPr>
        <w:t>.</w:t>
      </w:r>
      <w:r w:rsidR="00DB31BE">
        <w:rPr>
          <w:rFonts w:ascii="Times New Roman" w:hAnsi="Times New Roman"/>
          <w:sz w:val="28"/>
          <w:szCs w:val="28"/>
        </w:rPr>
        <w:tab/>
      </w:r>
      <w:r w:rsidRPr="004775EF">
        <w:rPr>
          <w:rFonts w:ascii="Times New Roman" w:hAnsi="Times New Roman"/>
          <w:sz w:val="28"/>
          <w:szCs w:val="28"/>
        </w:rPr>
        <w:t>Р</w:t>
      </w:r>
      <w:r w:rsidR="00B44496" w:rsidRPr="004775EF">
        <w:rPr>
          <w:rFonts w:ascii="Times New Roman" w:hAnsi="Times New Roman" w:cs="Times New Roman"/>
          <w:sz w:val="28"/>
          <w:szCs w:val="28"/>
        </w:rPr>
        <w:t>аздел</w:t>
      </w:r>
      <w:r w:rsidR="00B44496" w:rsidRPr="004775EF">
        <w:rPr>
          <w:rFonts w:ascii="Times New Roman" w:hAnsi="Times New Roman"/>
          <w:sz w:val="28"/>
          <w:szCs w:val="28"/>
        </w:rPr>
        <w:t xml:space="preserve"> VIII </w:t>
      </w:r>
      <w:r w:rsidR="00196E63" w:rsidRPr="004775EF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B44496" w:rsidRPr="004775EF">
        <w:rPr>
          <w:rFonts w:ascii="Times New Roman" w:hAnsi="Times New Roman"/>
          <w:sz w:val="28"/>
          <w:szCs w:val="28"/>
        </w:rPr>
        <w:t>дополнить стать</w:t>
      </w:r>
      <w:r w:rsidR="00677673" w:rsidRPr="004775EF">
        <w:rPr>
          <w:rFonts w:ascii="Times New Roman" w:hAnsi="Times New Roman"/>
          <w:sz w:val="28"/>
          <w:szCs w:val="28"/>
        </w:rPr>
        <w:t>ями</w:t>
      </w:r>
      <w:r w:rsidR="00B44496" w:rsidRPr="004775EF">
        <w:rPr>
          <w:rFonts w:ascii="Times New Roman" w:hAnsi="Times New Roman"/>
          <w:sz w:val="28"/>
          <w:szCs w:val="28"/>
        </w:rPr>
        <w:t xml:space="preserve"> 19.1</w:t>
      </w:r>
      <w:r w:rsidR="00677673" w:rsidRPr="004775EF">
        <w:rPr>
          <w:rFonts w:ascii="Times New Roman" w:hAnsi="Times New Roman"/>
          <w:sz w:val="28"/>
          <w:szCs w:val="28"/>
        </w:rPr>
        <w:t>, 19.2</w:t>
      </w:r>
      <w:r w:rsidR="00B44496" w:rsidRPr="004775EF">
        <w:rPr>
          <w:rFonts w:ascii="Times New Roman" w:hAnsi="Times New Roman"/>
          <w:sz w:val="28"/>
          <w:szCs w:val="28"/>
        </w:rPr>
        <w:t xml:space="preserve"> следующего содержания</w:t>
      </w:r>
      <w:r w:rsidR="00707536">
        <w:rPr>
          <w:rFonts w:ascii="Times New Roman" w:hAnsi="Times New Roman"/>
          <w:sz w:val="28"/>
          <w:szCs w:val="28"/>
        </w:rPr>
        <w:t xml:space="preserve"> соответственно</w:t>
      </w:r>
      <w:r w:rsidR="00B44496" w:rsidRPr="004775EF">
        <w:rPr>
          <w:rFonts w:ascii="Times New Roman" w:hAnsi="Times New Roman"/>
          <w:sz w:val="28"/>
          <w:szCs w:val="28"/>
        </w:rPr>
        <w:t xml:space="preserve">: </w:t>
      </w:r>
    </w:p>
    <w:p w14:paraId="4D4F03F9" w14:textId="4BD68E66" w:rsidR="00930EB6" w:rsidRDefault="00930EB6" w:rsidP="00B65A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 xml:space="preserve">«Статья 19.1. </w:t>
      </w:r>
      <w:r w:rsidR="00707536">
        <w:rPr>
          <w:rFonts w:ascii="Times New Roman" w:hAnsi="Times New Roman"/>
          <w:sz w:val="28"/>
          <w:szCs w:val="28"/>
        </w:rPr>
        <w:t>Организация</w:t>
      </w:r>
      <w:r w:rsidR="002E7857" w:rsidRPr="004775EF">
        <w:rPr>
          <w:rFonts w:ascii="Times New Roman" w:hAnsi="Times New Roman"/>
          <w:sz w:val="28"/>
          <w:szCs w:val="28"/>
        </w:rPr>
        <w:t xml:space="preserve"> и содержание п</w:t>
      </w:r>
      <w:r w:rsidR="0012707D" w:rsidRPr="004775EF">
        <w:rPr>
          <w:rFonts w:ascii="Times New Roman" w:hAnsi="Times New Roman"/>
          <w:sz w:val="28"/>
          <w:szCs w:val="28"/>
        </w:rPr>
        <w:t>ляж</w:t>
      </w:r>
      <w:r w:rsidR="002E7857" w:rsidRPr="004775EF">
        <w:rPr>
          <w:rFonts w:ascii="Times New Roman" w:hAnsi="Times New Roman"/>
          <w:sz w:val="28"/>
          <w:szCs w:val="28"/>
        </w:rPr>
        <w:t>ей</w:t>
      </w:r>
      <w:r w:rsidRPr="004775EF">
        <w:rPr>
          <w:rFonts w:ascii="Times New Roman" w:hAnsi="Times New Roman"/>
          <w:sz w:val="28"/>
          <w:szCs w:val="28"/>
        </w:rPr>
        <w:t xml:space="preserve"> </w:t>
      </w:r>
    </w:p>
    <w:p w14:paraId="6B58432B" w14:textId="7AC883B9" w:rsidR="00930EB6" w:rsidRDefault="00930EB6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>1.</w:t>
      </w:r>
      <w:r w:rsidR="00DB31BE">
        <w:rPr>
          <w:rFonts w:ascii="Times New Roman" w:hAnsi="Times New Roman"/>
          <w:sz w:val="28"/>
          <w:szCs w:val="28"/>
        </w:rPr>
        <w:tab/>
      </w:r>
      <w:r w:rsidR="00707536" w:rsidRPr="00707536">
        <w:rPr>
          <w:rFonts w:ascii="Times New Roman" w:hAnsi="Times New Roman"/>
          <w:sz w:val="28"/>
          <w:szCs w:val="28"/>
        </w:rPr>
        <w:t xml:space="preserve">Перечень </w:t>
      </w:r>
      <w:r w:rsidR="00707536">
        <w:rPr>
          <w:rFonts w:ascii="Times New Roman" w:hAnsi="Times New Roman"/>
          <w:sz w:val="28"/>
          <w:szCs w:val="28"/>
        </w:rPr>
        <w:t>пляжей, расположенных на межселенной территории</w:t>
      </w:r>
      <w:r w:rsidR="00533F5C">
        <w:rPr>
          <w:rFonts w:ascii="Times New Roman" w:hAnsi="Times New Roman"/>
          <w:sz w:val="28"/>
          <w:szCs w:val="28"/>
        </w:rPr>
        <w:t>,</w:t>
      </w:r>
      <w:r w:rsidR="00707536">
        <w:rPr>
          <w:rFonts w:ascii="Times New Roman" w:hAnsi="Times New Roman"/>
          <w:sz w:val="28"/>
          <w:szCs w:val="28"/>
        </w:rPr>
        <w:t xml:space="preserve"> </w:t>
      </w:r>
      <w:r w:rsidR="00707536" w:rsidRPr="00707536">
        <w:rPr>
          <w:rFonts w:ascii="Times New Roman" w:hAnsi="Times New Roman"/>
          <w:sz w:val="28"/>
          <w:szCs w:val="28"/>
        </w:rPr>
        <w:t xml:space="preserve">устанавливается соответствующим муниципальным нормативным правовым актом </w:t>
      </w:r>
      <w:r w:rsidRPr="004775EF">
        <w:rPr>
          <w:rFonts w:ascii="Times New Roman" w:hAnsi="Times New Roman"/>
          <w:sz w:val="28"/>
          <w:szCs w:val="28"/>
        </w:rPr>
        <w:t>Администрации</w:t>
      </w:r>
      <w:r w:rsidR="008C6373">
        <w:rPr>
          <w:rFonts w:ascii="Times New Roman" w:hAnsi="Times New Roman"/>
          <w:sz w:val="28"/>
          <w:szCs w:val="28"/>
        </w:rPr>
        <w:t xml:space="preserve"> </w:t>
      </w:r>
      <w:r w:rsidRPr="004775EF">
        <w:rPr>
          <w:rFonts w:ascii="Times New Roman" w:hAnsi="Times New Roman"/>
          <w:sz w:val="28"/>
          <w:szCs w:val="28"/>
        </w:rPr>
        <w:t>Ханты-Мансийского района.</w:t>
      </w:r>
    </w:p>
    <w:p w14:paraId="646E9508" w14:textId="1068ADAF" w:rsidR="00E11885" w:rsidRPr="004775EF" w:rsidRDefault="00DB31BE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394485" w:rsidRPr="00404BD0">
        <w:rPr>
          <w:rFonts w:ascii="Times New Roman" w:hAnsi="Times New Roman"/>
          <w:sz w:val="28"/>
          <w:szCs w:val="28"/>
        </w:rPr>
        <w:t xml:space="preserve">Содержание пляжей должно осуществляться в соответствии с санитарными правилами и нормами, а также ГОСТ 17.1.5.02-80 </w:t>
      </w:r>
      <w:r w:rsidR="00394485">
        <w:rPr>
          <w:rFonts w:ascii="Times New Roman" w:hAnsi="Times New Roman"/>
          <w:sz w:val="28"/>
          <w:szCs w:val="28"/>
        </w:rPr>
        <w:t>«</w:t>
      </w:r>
      <w:r w:rsidR="00394485" w:rsidRPr="00404BD0">
        <w:rPr>
          <w:rFonts w:ascii="Times New Roman" w:hAnsi="Times New Roman"/>
          <w:sz w:val="28"/>
          <w:szCs w:val="28"/>
        </w:rPr>
        <w:t>Охрана природы. Гидросфера. Гигиенические требования к з</w:t>
      </w:r>
      <w:r w:rsidR="00394485">
        <w:rPr>
          <w:rFonts w:ascii="Times New Roman" w:hAnsi="Times New Roman"/>
          <w:sz w:val="28"/>
          <w:szCs w:val="28"/>
        </w:rPr>
        <w:t>онам рекреации водных объектов»</w:t>
      </w:r>
      <w:r w:rsidR="00394485" w:rsidRPr="0075176D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.</w:t>
      </w:r>
      <w:r w:rsidR="00E11885">
        <w:rPr>
          <w:rFonts w:ascii="Times New Roman" w:hAnsi="Times New Roman"/>
          <w:sz w:val="28"/>
          <w:szCs w:val="28"/>
        </w:rPr>
        <w:t xml:space="preserve"> </w:t>
      </w:r>
    </w:p>
    <w:p w14:paraId="3EE944E3" w14:textId="5C4099C5" w:rsidR="00930EB6" w:rsidRPr="004775EF" w:rsidRDefault="00DB31BE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</w:r>
      <w:r w:rsidR="00AA60A6" w:rsidRPr="004775EF">
        <w:rPr>
          <w:rFonts w:ascii="Times New Roman" w:hAnsi="Times New Roman"/>
          <w:sz w:val="28"/>
          <w:szCs w:val="28"/>
        </w:rPr>
        <w:t>Оборудование и п</w:t>
      </w:r>
      <w:r w:rsidR="00930EB6" w:rsidRPr="004775EF">
        <w:rPr>
          <w:rFonts w:ascii="Times New Roman" w:hAnsi="Times New Roman"/>
          <w:sz w:val="28"/>
          <w:szCs w:val="28"/>
        </w:rPr>
        <w:t>ользование пляжами осуществляется в соответствии с законодательством Российской Федерации.</w:t>
      </w:r>
    </w:p>
    <w:p w14:paraId="16049707" w14:textId="58CF5387" w:rsidR="00930EB6" w:rsidRPr="00CF13E5" w:rsidRDefault="00DB31BE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CF13E5">
        <w:rPr>
          <w:rFonts w:ascii="Times New Roman" w:eastAsiaTheme="minorHAnsi" w:hAnsi="Times New Roman"/>
          <w:sz w:val="28"/>
          <w:szCs w:val="28"/>
          <w:lang w:eastAsia="en-US"/>
          <w14:ligatures w14:val="standardContextual"/>
        </w:rPr>
        <w:t>На пляжах запрещается</w:t>
      </w:r>
      <w:r w:rsidR="00930EB6" w:rsidRPr="004775EF">
        <w:rPr>
          <w:rFonts w:ascii="Times New Roman" w:hAnsi="Times New Roman"/>
          <w:sz w:val="28"/>
          <w:szCs w:val="28"/>
        </w:rPr>
        <w:t>:</w:t>
      </w:r>
    </w:p>
    <w:p w14:paraId="1BB0BDD8" w14:textId="5DA4931C" w:rsidR="00CF13E5" w:rsidRPr="00CF13E5" w:rsidRDefault="006E07F8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B31BE">
        <w:rPr>
          <w:rFonts w:ascii="Times New Roman" w:hAnsi="Times New Roman" w:cs="Times New Roman"/>
          <w:sz w:val="28"/>
          <w:szCs w:val="28"/>
        </w:rPr>
        <w:t>)</w:t>
      </w:r>
      <w:r w:rsidR="00DB31BE">
        <w:rPr>
          <w:rFonts w:ascii="Times New Roman" w:hAnsi="Times New Roman" w:cs="Times New Roman"/>
          <w:sz w:val="28"/>
          <w:szCs w:val="28"/>
        </w:rPr>
        <w:tab/>
      </w:r>
      <w:r w:rsidRPr="004775EF">
        <w:rPr>
          <w:rFonts w:ascii="Times New Roman" w:hAnsi="Times New Roman" w:cs="Times New Roman"/>
          <w:sz w:val="28"/>
          <w:szCs w:val="28"/>
        </w:rPr>
        <w:t>въезд транспортных средств, кроме велосипедов и оперативного транспорта профессиональных аварийно-спасательных служб, профессиональных аварийно-спасательных формирований, если такой въезд связан с обеспечением безопасности людей</w:t>
      </w:r>
      <w:r w:rsidR="00CF13E5" w:rsidRPr="00CF13E5">
        <w:rPr>
          <w:rFonts w:ascii="Times New Roman" w:hAnsi="Times New Roman" w:cs="Times New Roman"/>
          <w:sz w:val="28"/>
          <w:szCs w:val="28"/>
        </w:rPr>
        <w:t>;</w:t>
      </w:r>
    </w:p>
    <w:p w14:paraId="69B3CCF1" w14:textId="36336512" w:rsidR="00CF13E5" w:rsidRPr="00CF13E5" w:rsidRDefault="006E07F8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31BE">
        <w:rPr>
          <w:rFonts w:ascii="Times New Roman" w:hAnsi="Times New Roman" w:cs="Times New Roman"/>
          <w:sz w:val="28"/>
          <w:szCs w:val="28"/>
        </w:rPr>
        <w:t>)</w:t>
      </w:r>
      <w:r w:rsidR="00DB31BE">
        <w:rPr>
          <w:rFonts w:ascii="Times New Roman" w:hAnsi="Times New Roman" w:cs="Times New Roman"/>
          <w:sz w:val="28"/>
          <w:szCs w:val="28"/>
        </w:rPr>
        <w:tab/>
      </w:r>
      <w:r w:rsidR="00CF13E5" w:rsidRPr="00CF13E5">
        <w:rPr>
          <w:rFonts w:ascii="Times New Roman" w:hAnsi="Times New Roman" w:cs="Times New Roman"/>
          <w:sz w:val="28"/>
          <w:szCs w:val="28"/>
        </w:rPr>
        <w:t>разжигать костер вне специально оборудованных площадок</w:t>
      </w:r>
      <w:r w:rsidR="008A674B">
        <w:rPr>
          <w:rFonts w:ascii="Times New Roman" w:hAnsi="Times New Roman" w:cs="Times New Roman"/>
          <w:sz w:val="28"/>
          <w:szCs w:val="28"/>
        </w:rPr>
        <w:t>;</w:t>
      </w:r>
    </w:p>
    <w:p w14:paraId="61473D89" w14:textId="1D7B983C" w:rsidR="00DB31BE" w:rsidRDefault="006E07F8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DB31BE">
        <w:rPr>
          <w:rFonts w:ascii="Times New Roman" w:hAnsi="Times New Roman" w:cs="Times New Roman"/>
          <w:sz w:val="28"/>
          <w:szCs w:val="28"/>
        </w:rPr>
        <w:t>)</w:t>
      </w:r>
      <w:r w:rsidR="00DB31BE">
        <w:rPr>
          <w:rFonts w:ascii="Times New Roman" w:hAnsi="Times New Roman" w:cs="Times New Roman"/>
          <w:sz w:val="28"/>
          <w:szCs w:val="28"/>
        </w:rPr>
        <w:tab/>
      </w:r>
      <w:r w:rsidR="00CF13E5" w:rsidRPr="00CF13E5">
        <w:rPr>
          <w:rFonts w:ascii="Times New Roman" w:hAnsi="Times New Roman" w:cs="Times New Roman"/>
          <w:sz w:val="28"/>
          <w:szCs w:val="28"/>
        </w:rPr>
        <w:t>купаться в состоянии алкогольного и наркотического опьянения</w:t>
      </w:r>
      <w:r w:rsidR="008A674B">
        <w:rPr>
          <w:rFonts w:ascii="Times New Roman" w:hAnsi="Times New Roman" w:cs="Times New Roman"/>
          <w:sz w:val="28"/>
          <w:szCs w:val="28"/>
        </w:rPr>
        <w:t>.</w:t>
      </w:r>
    </w:p>
    <w:p w14:paraId="2AA30448" w14:textId="051099E6" w:rsidR="00B44496" w:rsidRPr="004775EF" w:rsidRDefault="00B44496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5EF">
        <w:rPr>
          <w:rFonts w:ascii="Times New Roman" w:hAnsi="Times New Roman" w:cs="Times New Roman"/>
          <w:sz w:val="28"/>
          <w:szCs w:val="28"/>
        </w:rPr>
        <w:t>Статья 19.</w:t>
      </w:r>
      <w:r w:rsidR="002C4494" w:rsidRPr="004775EF">
        <w:rPr>
          <w:rFonts w:ascii="Times New Roman" w:hAnsi="Times New Roman" w:cs="Times New Roman"/>
          <w:sz w:val="28"/>
          <w:szCs w:val="28"/>
        </w:rPr>
        <w:t>2</w:t>
      </w:r>
      <w:r w:rsidRPr="004775EF">
        <w:rPr>
          <w:rFonts w:ascii="Times New Roman" w:hAnsi="Times New Roman" w:cs="Times New Roman"/>
          <w:sz w:val="28"/>
          <w:szCs w:val="28"/>
        </w:rPr>
        <w:t>. Размещение и содержание общественных туалетов</w:t>
      </w:r>
    </w:p>
    <w:p w14:paraId="64B6C08B" w14:textId="5FD38822" w:rsidR="00C074BE" w:rsidRPr="004775EF" w:rsidRDefault="00DB31BE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C074BE" w:rsidRPr="004775EF">
        <w:rPr>
          <w:rFonts w:ascii="Times New Roman" w:hAnsi="Times New Roman" w:cs="Times New Roman"/>
          <w:sz w:val="28"/>
          <w:szCs w:val="28"/>
        </w:rPr>
        <w:t>Общественные туалеты различаются по типам:</w:t>
      </w:r>
    </w:p>
    <w:p w14:paraId="52058DE1" w14:textId="5063A318" w:rsidR="00C074BE" w:rsidRPr="004775EF" w:rsidRDefault="00DB31BE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C074BE" w:rsidRPr="004775EF">
        <w:rPr>
          <w:rFonts w:ascii="Times New Roman" w:hAnsi="Times New Roman" w:cs="Times New Roman"/>
          <w:sz w:val="28"/>
          <w:szCs w:val="28"/>
        </w:rPr>
        <w:t>стационарные туалеты;</w:t>
      </w:r>
    </w:p>
    <w:p w14:paraId="3A20D478" w14:textId="214C5634" w:rsidR="00C074BE" w:rsidRDefault="00DB31BE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C074BE">
        <w:rPr>
          <w:rFonts w:ascii="Times New Roman" w:hAnsi="Times New Roman" w:cs="Times New Roman"/>
          <w:sz w:val="28"/>
          <w:szCs w:val="28"/>
        </w:rPr>
        <w:t>туалетные кабины.</w:t>
      </w:r>
    </w:p>
    <w:p w14:paraId="1883D05F" w14:textId="4BA8A5BA" w:rsidR="00C074BE" w:rsidRPr="00830F03" w:rsidRDefault="00DB31BE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="00C074BE" w:rsidRPr="00830F03">
        <w:rPr>
          <w:rFonts w:ascii="Times New Roman" w:hAnsi="Times New Roman" w:cs="Times New Roman"/>
          <w:sz w:val="28"/>
          <w:szCs w:val="28"/>
        </w:rPr>
        <w:t xml:space="preserve">Туалетные кабины подразделяются </w:t>
      </w:r>
      <w:proofErr w:type="gramStart"/>
      <w:r w:rsidR="00C074BE" w:rsidRPr="00830F0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074BE" w:rsidRPr="00830F03">
        <w:rPr>
          <w:rFonts w:ascii="Times New Roman" w:hAnsi="Times New Roman" w:cs="Times New Roman"/>
          <w:sz w:val="28"/>
          <w:szCs w:val="28"/>
        </w:rPr>
        <w:t>:</w:t>
      </w:r>
    </w:p>
    <w:p w14:paraId="13DD78A6" w14:textId="04F25193" w:rsidR="00C074BE" w:rsidRPr="00830F03" w:rsidRDefault="00603C84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EB6">
        <w:rPr>
          <w:rFonts w:ascii="Times New Roman" w:hAnsi="Times New Roman" w:cs="Times New Roman"/>
          <w:sz w:val="28"/>
          <w:szCs w:val="28"/>
        </w:rPr>
        <w:t>1)</w:t>
      </w:r>
      <w:r w:rsidR="00DB31BE">
        <w:rPr>
          <w:rFonts w:ascii="Times New Roman" w:hAnsi="Times New Roman" w:cs="Times New Roman"/>
          <w:color w:val="00B050"/>
          <w:sz w:val="28"/>
          <w:szCs w:val="28"/>
        </w:rPr>
        <w:tab/>
      </w:r>
      <w:r w:rsidR="00C074BE" w:rsidRPr="00830F03">
        <w:rPr>
          <w:rFonts w:ascii="Times New Roman" w:hAnsi="Times New Roman" w:cs="Times New Roman"/>
          <w:sz w:val="28"/>
          <w:szCs w:val="28"/>
        </w:rPr>
        <w:t>модульные туалеты сетевые;</w:t>
      </w:r>
    </w:p>
    <w:p w14:paraId="326A2B42" w14:textId="1CC0649B" w:rsidR="00C074BE" w:rsidRPr="00830F03" w:rsidRDefault="00DB31BE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r w:rsidR="00C074BE" w:rsidRPr="00830F03">
        <w:rPr>
          <w:rFonts w:ascii="Times New Roman" w:hAnsi="Times New Roman" w:cs="Times New Roman"/>
          <w:sz w:val="28"/>
          <w:szCs w:val="28"/>
        </w:rPr>
        <w:t>модульные туалеты с накопительными емкостями (биотуалеты);</w:t>
      </w:r>
    </w:p>
    <w:p w14:paraId="2E0A4A3C" w14:textId="513420BB" w:rsidR="00C074BE" w:rsidRPr="00830F03" w:rsidRDefault="00DB31BE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ab/>
      </w:r>
      <w:r w:rsidR="00C074BE" w:rsidRPr="00830F03">
        <w:rPr>
          <w:rFonts w:ascii="Times New Roman" w:hAnsi="Times New Roman" w:cs="Times New Roman"/>
          <w:sz w:val="28"/>
          <w:szCs w:val="28"/>
        </w:rPr>
        <w:t>передвижные санитарно-гигиенические комплексы на базе автомобильных шасси;</w:t>
      </w:r>
    </w:p>
    <w:p w14:paraId="5BCEAFAB" w14:textId="02A47125" w:rsidR="00C074BE" w:rsidRPr="00830F03" w:rsidRDefault="00603C84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C074BE" w:rsidRPr="00830F03">
        <w:rPr>
          <w:rFonts w:ascii="Times New Roman" w:hAnsi="Times New Roman" w:cs="Times New Roman"/>
          <w:sz w:val="28"/>
          <w:szCs w:val="28"/>
        </w:rPr>
        <w:t>передвижные туалеты.</w:t>
      </w:r>
    </w:p>
    <w:p w14:paraId="41D1BEA3" w14:textId="401B6A2D" w:rsidR="00C074BE" w:rsidRPr="00830F03" w:rsidRDefault="008B2B40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03">
        <w:rPr>
          <w:rFonts w:ascii="Times New Roman" w:hAnsi="Times New Roman" w:cs="Times New Roman"/>
          <w:sz w:val="28"/>
          <w:szCs w:val="28"/>
        </w:rPr>
        <w:t>3</w:t>
      </w:r>
      <w:r w:rsidR="00C074BE" w:rsidRPr="00830F03">
        <w:rPr>
          <w:rFonts w:ascii="Times New Roman" w:hAnsi="Times New Roman" w:cs="Times New Roman"/>
          <w:sz w:val="28"/>
          <w:szCs w:val="28"/>
        </w:rPr>
        <w:t>. Общественные туалеты должны содержаться в надлежащем санитарном состоянии.</w:t>
      </w:r>
    </w:p>
    <w:p w14:paraId="441E6C9F" w14:textId="1E1648CE" w:rsidR="00B44496" w:rsidRPr="004775EF" w:rsidRDefault="008B2B40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F03">
        <w:rPr>
          <w:rFonts w:ascii="Times New Roman" w:hAnsi="Times New Roman" w:cs="Times New Roman"/>
          <w:sz w:val="28"/>
          <w:szCs w:val="28"/>
        </w:rPr>
        <w:t>4</w:t>
      </w:r>
      <w:r w:rsidR="00DB31BE">
        <w:rPr>
          <w:rFonts w:ascii="Times New Roman" w:hAnsi="Times New Roman" w:cs="Times New Roman"/>
          <w:sz w:val="28"/>
          <w:szCs w:val="28"/>
        </w:rPr>
        <w:t>.</w:t>
      </w:r>
      <w:r w:rsidR="00DB31BE">
        <w:rPr>
          <w:rFonts w:ascii="Times New Roman" w:hAnsi="Times New Roman" w:cs="Times New Roman"/>
          <w:sz w:val="28"/>
          <w:szCs w:val="28"/>
        </w:rPr>
        <w:tab/>
      </w:r>
      <w:r w:rsidRPr="00830F03">
        <w:rPr>
          <w:rFonts w:ascii="Times New Roman" w:hAnsi="Times New Roman" w:cs="Times New Roman"/>
          <w:sz w:val="28"/>
          <w:szCs w:val="28"/>
        </w:rPr>
        <w:t xml:space="preserve">Стационарные туалеты размещаются с учетом климатических особенностей </w:t>
      </w:r>
      <w:r w:rsidR="0075176D" w:rsidRPr="00830F03">
        <w:rPr>
          <w:rFonts w:ascii="Times New Roman" w:hAnsi="Times New Roman" w:cs="Times New Roman"/>
          <w:sz w:val="28"/>
          <w:szCs w:val="28"/>
        </w:rPr>
        <w:t>и</w:t>
      </w:r>
      <w:r w:rsidRPr="00830F03">
        <w:rPr>
          <w:rFonts w:ascii="Times New Roman" w:hAnsi="Times New Roman" w:cs="Times New Roman"/>
          <w:sz w:val="28"/>
          <w:szCs w:val="28"/>
        </w:rPr>
        <w:t xml:space="preserve"> оснащаются оборудованием и техническими устройствами, обладающими надежностью и долговечностью конструкций, обеспечивающими безопасность пользователей, в том числе маломобильных групп населения, </w:t>
      </w:r>
      <w:r w:rsidRPr="004775EF">
        <w:rPr>
          <w:rFonts w:ascii="Times New Roman" w:hAnsi="Times New Roman" w:cs="Times New Roman"/>
          <w:sz w:val="28"/>
          <w:szCs w:val="28"/>
        </w:rPr>
        <w:t>соответствовать требованиям технических регламентов по пожарной, промышленной, эле</w:t>
      </w:r>
      <w:r w:rsidR="00B33E6D">
        <w:rPr>
          <w:rFonts w:ascii="Times New Roman" w:hAnsi="Times New Roman" w:cs="Times New Roman"/>
          <w:sz w:val="28"/>
          <w:szCs w:val="28"/>
        </w:rPr>
        <w:t xml:space="preserve">ктрической безопасности и иным </w:t>
      </w:r>
      <w:r w:rsidRPr="004775EF">
        <w:rPr>
          <w:rFonts w:ascii="Times New Roman" w:hAnsi="Times New Roman" w:cs="Times New Roman"/>
          <w:sz w:val="28"/>
          <w:szCs w:val="28"/>
        </w:rPr>
        <w:t>национальным стандартам.</w:t>
      </w:r>
    </w:p>
    <w:p w14:paraId="54F2E6BE" w14:textId="0F93D367" w:rsidR="00C074BE" w:rsidRPr="004775EF" w:rsidRDefault="008B2B40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5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Туалетные кабины р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азмещ</w:t>
      </w: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аются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при отсутствии или недостаточной пропускной способности стационарных </w:t>
      </w: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туалетов, в том числе 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в местах проведения</w:t>
      </w:r>
      <w:r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массовых мероприятий, 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территории 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стационарных торгов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ых объектов</w:t>
      </w:r>
      <w:r w:rsidR="00C074BE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, на </w:t>
      </w:r>
      <w:r w:rsidR="0075176D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территории 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парков, бульваров, автозаправочных станций, на автостоянках</w:t>
      </w:r>
      <w:r w:rsidR="004F58F5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,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иных </w:t>
      </w:r>
      <w:r w:rsidR="004F58F5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территориях </w:t>
      </w:r>
      <w:r w:rsidR="00F665FF" w:rsidRPr="004775EF">
        <w:rPr>
          <w:rFonts w:ascii="Times New Roman" w:eastAsia="Calibri" w:hAnsi="Times New Roman"/>
          <w:bCs/>
          <w:sz w:val="28"/>
          <w:szCs w:val="28"/>
          <w:lang w:eastAsia="en-US"/>
        </w:rPr>
        <w:t>общего пользования.</w:t>
      </w:r>
    </w:p>
    <w:p w14:paraId="4013B28E" w14:textId="6FE01E9B" w:rsidR="00B44496" w:rsidRPr="004775EF" w:rsidRDefault="00F665FF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5EF">
        <w:rPr>
          <w:rFonts w:ascii="Times New Roman" w:hAnsi="Times New Roman" w:cs="Times New Roman"/>
          <w:sz w:val="28"/>
          <w:szCs w:val="28"/>
        </w:rPr>
        <w:t>6</w:t>
      </w:r>
      <w:r w:rsidR="009D2F62" w:rsidRPr="004775EF">
        <w:rPr>
          <w:rFonts w:ascii="Times New Roman" w:hAnsi="Times New Roman" w:cs="Times New Roman"/>
          <w:sz w:val="28"/>
          <w:szCs w:val="28"/>
        </w:rPr>
        <w:t>.</w:t>
      </w:r>
      <w:r w:rsidR="00DB31BE">
        <w:rPr>
          <w:rFonts w:ascii="Times New Roman" w:hAnsi="Times New Roman" w:cs="Times New Roman"/>
          <w:sz w:val="28"/>
          <w:szCs w:val="28"/>
        </w:rPr>
        <w:tab/>
      </w:r>
      <w:r w:rsidR="00B44496" w:rsidRPr="004775EF">
        <w:rPr>
          <w:rFonts w:ascii="Times New Roman" w:hAnsi="Times New Roman" w:cs="Times New Roman"/>
          <w:sz w:val="28"/>
          <w:szCs w:val="28"/>
        </w:rPr>
        <w:t xml:space="preserve">Ответственность за </w:t>
      </w:r>
      <w:r w:rsidR="00C42237" w:rsidRPr="004775EF">
        <w:rPr>
          <w:rFonts w:ascii="Times New Roman" w:hAnsi="Times New Roman" w:cs="Times New Roman"/>
          <w:sz w:val="28"/>
          <w:szCs w:val="28"/>
        </w:rPr>
        <w:t xml:space="preserve">надлежащее </w:t>
      </w:r>
      <w:r w:rsidR="00B44496" w:rsidRPr="004775EF">
        <w:rPr>
          <w:rFonts w:ascii="Times New Roman" w:hAnsi="Times New Roman" w:cs="Times New Roman"/>
          <w:sz w:val="28"/>
          <w:szCs w:val="28"/>
        </w:rPr>
        <w:t xml:space="preserve">санитарное и техническое состояние общественных туалетов несут подрядные организации в </w:t>
      </w:r>
      <w:r w:rsidR="00AA337C" w:rsidRPr="004775EF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="00CF13E5">
        <w:rPr>
          <w:rFonts w:ascii="Times New Roman" w:hAnsi="Times New Roman" w:cs="Times New Roman"/>
          <w:sz w:val="28"/>
          <w:szCs w:val="28"/>
        </w:rPr>
        <w:t>муниципальным контрактом,</w:t>
      </w:r>
      <w:r w:rsidR="002B5E12" w:rsidRPr="004775EF">
        <w:rPr>
          <w:rFonts w:ascii="Times New Roman" w:hAnsi="Times New Roman" w:cs="Times New Roman"/>
          <w:sz w:val="28"/>
          <w:szCs w:val="28"/>
        </w:rPr>
        <w:t xml:space="preserve"> </w:t>
      </w:r>
      <w:r w:rsidR="00B44496" w:rsidRPr="004775EF">
        <w:rPr>
          <w:rFonts w:ascii="Times New Roman" w:hAnsi="Times New Roman" w:cs="Times New Roman"/>
          <w:sz w:val="28"/>
          <w:szCs w:val="28"/>
        </w:rPr>
        <w:t>договор</w:t>
      </w:r>
      <w:r w:rsidR="002B5E12" w:rsidRPr="004775EF">
        <w:rPr>
          <w:rFonts w:ascii="Times New Roman" w:hAnsi="Times New Roman" w:cs="Times New Roman"/>
          <w:sz w:val="28"/>
          <w:szCs w:val="28"/>
        </w:rPr>
        <w:t>ом</w:t>
      </w:r>
      <w:r w:rsidR="00B44496" w:rsidRPr="004775EF">
        <w:rPr>
          <w:rFonts w:ascii="Times New Roman" w:hAnsi="Times New Roman" w:cs="Times New Roman"/>
          <w:sz w:val="28"/>
          <w:szCs w:val="28"/>
        </w:rPr>
        <w:t>.</w:t>
      </w:r>
    </w:p>
    <w:p w14:paraId="26387191" w14:textId="02B1A45E" w:rsidR="00B44496" w:rsidRPr="00830F03" w:rsidRDefault="006A3A32" w:rsidP="00DB31BE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75EF">
        <w:rPr>
          <w:rFonts w:ascii="Times New Roman" w:hAnsi="Times New Roman" w:cs="Times New Roman"/>
          <w:sz w:val="28"/>
          <w:szCs w:val="28"/>
        </w:rPr>
        <w:t>7</w:t>
      </w:r>
      <w:r w:rsidR="00DB31BE">
        <w:rPr>
          <w:rFonts w:ascii="Times New Roman" w:hAnsi="Times New Roman" w:cs="Times New Roman"/>
          <w:sz w:val="28"/>
          <w:szCs w:val="28"/>
        </w:rPr>
        <w:t>.</w:t>
      </w:r>
      <w:r w:rsidR="00DB31BE">
        <w:rPr>
          <w:rFonts w:ascii="Times New Roman" w:hAnsi="Times New Roman" w:cs="Times New Roman"/>
          <w:sz w:val="28"/>
          <w:szCs w:val="28"/>
        </w:rPr>
        <w:tab/>
      </w:r>
      <w:r w:rsidR="00B44496" w:rsidRPr="004775EF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4775EF">
        <w:rPr>
          <w:rFonts w:ascii="Times New Roman" w:hAnsi="Times New Roman" w:cs="Times New Roman"/>
          <w:sz w:val="28"/>
          <w:szCs w:val="28"/>
        </w:rPr>
        <w:t xml:space="preserve">общественных туалетов </w:t>
      </w:r>
      <w:r w:rsidR="00B44496" w:rsidRPr="004775EF">
        <w:rPr>
          <w:rFonts w:ascii="Times New Roman" w:hAnsi="Times New Roman" w:cs="Times New Roman"/>
          <w:sz w:val="28"/>
          <w:szCs w:val="28"/>
        </w:rPr>
        <w:t xml:space="preserve">осуществляется круглогодично или в летний период, в зависимости от </w:t>
      </w:r>
      <w:r w:rsidR="00492303" w:rsidRPr="004775EF">
        <w:rPr>
          <w:rFonts w:ascii="Times New Roman" w:hAnsi="Times New Roman" w:cs="Times New Roman"/>
          <w:sz w:val="28"/>
          <w:szCs w:val="28"/>
        </w:rPr>
        <w:t xml:space="preserve">их </w:t>
      </w:r>
      <w:r w:rsidRPr="004775EF">
        <w:rPr>
          <w:rFonts w:ascii="Times New Roman" w:hAnsi="Times New Roman" w:cs="Times New Roman"/>
          <w:sz w:val="28"/>
          <w:szCs w:val="28"/>
        </w:rPr>
        <w:t>типа</w:t>
      </w:r>
      <w:r w:rsidR="00B44496" w:rsidRPr="004775EF">
        <w:rPr>
          <w:rFonts w:ascii="Times New Roman" w:hAnsi="Times New Roman" w:cs="Times New Roman"/>
          <w:sz w:val="28"/>
          <w:szCs w:val="28"/>
        </w:rPr>
        <w:t>, и включает в себя работы по уборке, техническому обслуживанию, текущему и аварийному ремонту, материально-</w:t>
      </w:r>
      <w:r w:rsidR="00B44496" w:rsidRPr="00830F03">
        <w:rPr>
          <w:rFonts w:ascii="Times New Roman" w:hAnsi="Times New Roman" w:cs="Times New Roman"/>
          <w:sz w:val="28"/>
          <w:szCs w:val="28"/>
        </w:rPr>
        <w:t>техническому обеспечению.</w:t>
      </w:r>
    </w:p>
    <w:p w14:paraId="61440B5E" w14:textId="4B0BF9BD" w:rsidR="006E07F8" w:rsidRDefault="004F58F5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>8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="001D1A43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При нестационарных торговых объектах </w:t>
      </w:r>
      <w:r w:rsidR="0075176D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>торговли</w:t>
      </w: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="001D1A43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размещение туалетных кабин производится при отсутствии </w:t>
      </w:r>
      <w:r w:rsidR="00C074BE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>стационарных</w:t>
      </w:r>
      <w:r w:rsidR="001D1A43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туалетов на прилегающей территории в зоне доступности 200 метров. </w:t>
      </w:r>
    </w:p>
    <w:p w14:paraId="46934875" w14:textId="039C0EE9" w:rsidR="006E07F8" w:rsidRDefault="001D1A43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рекомендуется размещение туалетных кабин на придомовой территории. Расстояние от туалетных кабин до жилых и общественных зданий </w:t>
      </w:r>
      <w:r w:rsidR="008A674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должно быть </w:t>
      </w: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не менее 20 метров. </w:t>
      </w:r>
    </w:p>
    <w:p w14:paraId="547E2F05" w14:textId="4DDBC6E8" w:rsidR="006E07F8" w:rsidRDefault="001D1A43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>В границах озелененных территорий общего пользования</w:t>
      </w:r>
      <w:r w:rsidR="004F58F5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рекомендуется размещать туалетные кабины, комбинированные с комнатами отдыха матери и ребенка с соблюдением расстояния от игровых площадок 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="004F58F5"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более 30 метров, от спортивных площадок </w:t>
      </w:r>
      <w:r w:rsidR="00B33E6D">
        <w:rPr>
          <w:rFonts w:ascii="Times New Roman" w:eastAsia="Calibri" w:hAnsi="Times New Roman"/>
          <w:bCs/>
          <w:sz w:val="28"/>
          <w:szCs w:val="28"/>
          <w:lang w:eastAsia="en-US"/>
        </w:rPr>
        <w:t>–</w:t>
      </w: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более 45 метров. </w:t>
      </w:r>
    </w:p>
    <w:p w14:paraId="677619A4" w14:textId="07DEBD98" w:rsidR="001D1A43" w:rsidRPr="00830F03" w:rsidRDefault="001D1A43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30F0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Туалетную кабину требуется устанавливать на твердые виды покрытия. </w:t>
      </w:r>
    </w:p>
    <w:p w14:paraId="1E7B9636" w14:textId="44CD741C" w:rsidR="001D1A43" w:rsidRPr="0022672A" w:rsidRDefault="00D60689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930EB6">
        <w:rPr>
          <w:rFonts w:ascii="Times New Roman" w:eastAsia="Calibri" w:hAnsi="Times New Roman"/>
          <w:bCs/>
          <w:sz w:val="28"/>
          <w:szCs w:val="28"/>
          <w:lang w:eastAsia="en-US"/>
        </w:rPr>
        <w:t>9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="001D1A43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территории нестационарных торговых объектов или </w:t>
      </w:r>
      <w:r w:rsidR="009F0AAA">
        <w:rPr>
          <w:rFonts w:ascii="Times New Roman" w:eastAsia="Calibri" w:hAnsi="Times New Roman"/>
          <w:bCs/>
          <w:sz w:val="28"/>
          <w:szCs w:val="28"/>
          <w:lang w:eastAsia="en-US"/>
        </w:rPr>
        <w:t>стационарных торговых объектов</w:t>
      </w:r>
      <w:r w:rsidR="001D1A43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должна быть выделена хозяйственная зона в составе площадки </w:t>
      </w:r>
      <w:r w:rsidR="001D1A43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lastRenderedPageBreak/>
        <w:t xml:space="preserve">для разгрузки, площадки для сбора мусора, общественного туалета. Расстояние от хозяйственной зоны </w:t>
      </w:r>
      <w:r w:rsidR="001D1A43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должно быть </w:t>
      </w:r>
      <w:r w:rsidR="001D1A43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не менее 20 м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>етров</w:t>
      </w:r>
      <w:r w:rsidR="001D1A43" w:rsidRPr="0022672A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</w:p>
    <w:p w14:paraId="784F7B51" w14:textId="21E9C0E0" w:rsidR="005D08C0" w:rsidRDefault="00463A0C" w:rsidP="00DB31B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DB31BE">
        <w:rPr>
          <w:rFonts w:ascii="Times New Roman" w:eastAsia="Calibri" w:hAnsi="Times New Roman"/>
          <w:bCs/>
          <w:sz w:val="28"/>
          <w:szCs w:val="28"/>
          <w:lang w:eastAsia="en-US"/>
        </w:rPr>
        <w:t>1</w:t>
      </w:r>
      <w:r w:rsidR="00D60689" w:rsidRPr="00DB31BE">
        <w:rPr>
          <w:rFonts w:ascii="Times New Roman" w:eastAsia="Calibri" w:hAnsi="Times New Roman"/>
          <w:bCs/>
          <w:sz w:val="28"/>
          <w:szCs w:val="28"/>
          <w:lang w:eastAsia="en-US"/>
        </w:rPr>
        <w:t>0</w:t>
      </w:r>
      <w:r w:rsidR="00DB31BE" w:rsidRPr="00DB31BE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DB31BE">
        <w:rPr>
          <w:rFonts w:ascii="Times New Roman" w:eastAsia="Calibri" w:hAnsi="Times New Roman"/>
          <w:bCs/>
          <w:sz w:val="28"/>
          <w:szCs w:val="28"/>
          <w:lang w:eastAsia="en-US"/>
        </w:rPr>
        <w:tab/>
      </w:r>
      <w:r w:rsidR="001D1A43" w:rsidRPr="00E05A4B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="005D08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земельных участках, на которых расположены нестационарные торговые объекты, и </w:t>
      </w:r>
      <w:r w:rsidR="009221B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на </w:t>
      </w:r>
      <w:r w:rsidR="005D08C0">
        <w:rPr>
          <w:rFonts w:ascii="Times New Roman" w:eastAsia="Calibri" w:hAnsi="Times New Roman"/>
          <w:bCs/>
          <w:sz w:val="28"/>
          <w:szCs w:val="28"/>
          <w:lang w:eastAsia="en-US"/>
        </w:rPr>
        <w:t>прилегающ</w:t>
      </w:r>
      <w:r w:rsidR="009221B5">
        <w:rPr>
          <w:rFonts w:ascii="Times New Roman" w:eastAsia="Calibri" w:hAnsi="Times New Roman"/>
          <w:bCs/>
          <w:sz w:val="28"/>
          <w:szCs w:val="28"/>
          <w:lang w:eastAsia="en-US"/>
        </w:rPr>
        <w:t>их</w:t>
      </w:r>
      <w:r w:rsidR="005D08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к ним территори</w:t>
      </w:r>
      <w:r w:rsidR="009221B5">
        <w:rPr>
          <w:rFonts w:ascii="Times New Roman" w:eastAsia="Calibri" w:hAnsi="Times New Roman"/>
          <w:bCs/>
          <w:sz w:val="28"/>
          <w:szCs w:val="28"/>
          <w:lang w:eastAsia="en-US"/>
        </w:rPr>
        <w:t>ях</w:t>
      </w:r>
      <w:r w:rsidR="005D08C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не допускается размещение выгребных ям</w:t>
      </w:r>
      <w:proofErr w:type="gramStart"/>
      <w:r w:rsidR="005D08C0">
        <w:rPr>
          <w:rFonts w:ascii="Times New Roman" w:eastAsia="Calibri" w:hAnsi="Times New Roman"/>
          <w:bCs/>
          <w:sz w:val="28"/>
          <w:szCs w:val="28"/>
          <w:lang w:eastAsia="en-US"/>
        </w:rPr>
        <w:t>.</w:t>
      </w:r>
      <w:r w:rsidR="008A674B">
        <w:rPr>
          <w:rFonts w:ascii="Times New Roman" w:eastAsia="Calibri" w:hAnsi="Times New Roman"/>
          <w:bCs/>
          <w:sz w:val="28"/>
          <w:szCs w:val="28"/>
          <w:lang w:eastAsia="en-US"/>
        </w:rPr>
        <w:t>».</w:t>
      </w:r>
      <w:proofErr w:type="gramEnd"/>
    </w:p>
    <w:p w14:paraId="3446DCE3" w14:textId="64439623" w:rsidR="00D20BDA" w:rsidRPr="004775EF" w:rsidRDefault="009F0AAA" w:rsidP="00DB31B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0EB6">
        <w:rPr>
          <w:rFonts w:ascii="Times New Roman" w:hAnsi="Times New Roman"/>
          <w:sz w:val="28"/>
          <w:szCs w:val="28"/>
        </w:rPr>
        <w:t>1.</w:t>
      </w:r>
      <w:r w:rsidR="0023320A">
        <w:rPr>
          <w:rFonts w:ascii="Times New Roman" w:hAnsi="Times New Roman"/>
          <w:sz w:val="28"/>
          <w:szCs w:val="28"/>
        </w:rPr>
        <w:t>11</w:t>
      </w:r>
      <w:r w:rsidR="00DB31BE">
        <w:rPr>
          <w:rFonts w:ascii="Times New Roman" w:hAnsi="Times New Roman"/>
          <w:sz w:val="28"/>
          <w:szCs w:val="28"/>
        </w:rPr>
        <w:t>.</w:t>
      </w:r>
      <w:r w:rsidR="00DB31BE">
        <w:rPr>
          <w:rFonts w:ascii="Times New Roman" w:hAnsi="Times New Roman"/>
          <w:sz w:val="28"/>
          <w:szCs w:val="28"/>
        </w:rPr>
        <w:tab/>
      </w:r>
      <w:r w:rsidR="00A552C6" w:rsidRPr="009F0AAA">
        <w:rPr>
          <w:rFonts w:ascii="Times New Roman" w:hAnsi="Times New Roman"/>
          <w:sz w:val="28"/>
          <w:szCs w:val="28"/>
        </w:rPr>
        <w:t xml:space="preserve">Статью 25 </w:t>
      </w:r>
      <w:r w:rsidR="00CE5891" w:rsidRPr="009F0AAA">
        <w:rPr>
          <w:rFonts w:ascii="Times New Roman" w:hAnsi="Times New Roman"/>
          <w:sz w:val="28"/>
          <w:szCs w:val="28"/>
        </w:rPr>
        <w:t>р</w:t>
      </w:r>
      <w:r w:rsidR="002144ED" w:rsidRPr="009F0AAA">
        <w:rPr>
          <w:rFonts w:ascii="Times New Roman" w:hAnsi="Times New Roman"/>
          <w:sz w:val="28"/>
          <w:szCs w:val="28"/>
        </w:rPr>
        <w:t xml:space="preserve">аздела </w:t>
      </w:r>
      <w:r w:rsidR="002144ED" w:rsidRPr="009F0AAA">
        <w:rPr>
          <w:rFonts w:ascii="Times New Roman" w:hAnsi="Times New Roman"/>
          <w:sz w:val="28"/>
          <w:szCs w:val="28"/>
          <w:lang w:val="en-US"/>
        </w:rPr>
        <w:t>XI</w:t>
      </w:r>
      <w:r w:rsidR="002144ED" w:rsidRPr="009F0AAA">
        <w:rPr>
          <w:rFonts w:ascii="Times New Roman" w:hAnsi="Times New Roman"/>
          <w:sz w:val="28"/>
          <w:szCs w:val="28"/>
        </w:rPr>
        <w:t xml:space="preserve"> </w:t>
      </w:r>
      <w:r w:rsidR="00A552C6" w:rsidRPr="009F0AAA">
        <w:rPr>
          <w:rFonts w:ascii="Times New Roman" w:hAnsi="Times New Roman"/>
          <w:sz w:val="28"/>
          <w:szCs w:val="28"/>
        </w:rPr>
        <w:t xml:space="preserve">приложения к Решению дополнить частью 8 </w:t>
      </w:r>
      <w:r w:rsidR="00D20BDA" w:rsidRPr="004775EF">
        <w:rPr>
          <w:rFonts w:ascii="Times New Roman" w:hAnsi="Times New Roman"/>
          <w:sz w:val="28"/>
          <w:szCs w:val="28"/>
        </w:rPr>
        <w:t>с</w:t>
      </w:r>
      <w:r w:rsidR="00A552C6" w:rsidRPr="004775EF">
        <w:rPr>
          <w:rFonts w:ascii="Times New Roman" w:hAnsi="Times New Roman"/>
          <w:sz w:val="28"/>
          <w:szCs w:val="28"/>
        </w:rPr>
        <w:t xml:space="preserve">ледующего содержания: </w:t>
      </w:r>
    </w:p>
    <w:p w14:paraId="3D16002B" w14:textId="7F7EF722" w:rsidR="00D20BDA" w:rsidRPr="004775EF" w:rsidRDefault="00A552C6" w:rsidP="00DB31BE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775EF">
        <w:rPr>
          <w:rFonts w:ascii="Times New Roman" w:hAnsi="Times New Roman"/>
          <w:sz w:val="28"/>
          <w:szCs w:val="28"/>
        </w:rPr>
        <w:t>«</w:t>
      </w:r>
      <w:r w:rsidR="008860A2" w:rsidRPr="004775EF">
        <w:rPr>
          <w:rFonts w:ascii="Times New Roman" w:hAnsi="Times New Roman"/>
          <w:sz w:val="28"/>
          <w:szCs w:val="28"/>
        </w:rPr>
        <w:t xml:space="preserve">8. </w:t>
      </w:r>
      <w:r w:rsidRPr="004775EF">
        <w:rPr>
          <w:rFonts w:ascii="Times New Roman" w:hAnsi="Times New Roman"/>
          <w:sz w:val="28"/>
          <w:szCs w:val="28"/>
        </w:rPr>
        <w:t xml:space="preserve">В случае превышения среднегодовых объемов </w:t>
      </w:r>
      <w:r w:rsidR="009E6D22" w:rsidRPr="004775EF">
        <w:rPr>
          <w:rFonts w:ascii="Times New Roman" w:hAnsi="Times New Roman"/>
          <w:sz w:val="28"/>
          <w:szCs w:val="28"/>
        </w:rPr>
        <w:t>выпавшего</w:t>
      </w:r>
      <w:r w:rsidRPr="004775EF">
        <w:rPr>
          <w:rFonts w:ascii="Times New Roman" w:hAnsi="Times New Roman"/>
          <w:sz w:val="28"/>
          <w:szCs w:val="28"/>
        </w:rPr>
        <w:t xml:space="preserve"> снега</w:t>
      </w:r>
      <w:r w:rsidR="004C68F1" w:rsidRPr="004775EF">
        <w:rPr>
          <w:rFonts w:ascii="Times New Roman" w:hAnsi="Times New Roman"/>
          <w:sz w:val="28"/>
          <w:szCs w:val="28"/>
        </w:rPr>
        <w:t xml:space="preserve"> </w:t>
      </w:r>
      <w:r w:rsidR="001761AE" w:rsidRPr="004775EF">
        <w:rPr>
          <w:rFonts w:ascii="Times New Roman" w:hAnsi="Times New Roman"/>
          <w:sz w:val="28"/>
          <w:szCs w:val="28"/>
        </w:rPr>
        <w:t xml:space="preserve">на межселенной территории </w:t>
      </w:r>
      <w:r w:rsidR="003D099E" w:rsidRPr="004775EF">
        <w:rPr>
          <w:rFonts w:ascii="Times New Roman" w:hAnsi="Times New Roman"/>
          <w:sz w:val="28"/>
          <w:szCs w:val="28"/>
        </w:rPr>
        <w:t xml:space="preserve">муниципальным </w:t>
      </w:r>
      <w:r w:rsidR="002B5E12" w:rsidRPr="004775EF">
        <w:rPr>
          <w:rFonts w:ascii="Times New Roman" w:hAnsi="Times New Roman"/>
          <w:sz w:val="28"/>
          <w:szCs w:val="28"/>
        </w:rPr>
        <w:t xml:space="preserve">правовым </w:t>
      </w:r>
      <w:r w:rsidR="003D099E" w:rsidRPr="004775EF">
        <w:rPr>
          <w:rFonts w:ascii="Times New Roman" w:hAnsi="Times New Roman"/>
          <w:sz w:val="28"/>
          <w:szCs w:val="28"/>
        </w:rPr>
        <w:t xml:space="preserve">актом Администрации Ханты-Мансийского района определяются </w:t>
      </w:r>
      <w:r w:rsidR="001761AE" w:rsidRPr="004775EF">
        <w:rPr>
          <w:rFonts w:ascii="Times New Roman" w:hAnsi="Times New Roman"/>
          <w:sz w:val="28"/>
          <w:szCs w:val="28"/>
        </w:rPr>
        <w:t>резервные места (</w:t>
      </w:r>
      <w:r w:rsidR="004C68F1" w:rsidRPr="004775EF">
        <w:rPr>
          <w:rFonts w:ascii="Times New Roman" w:hAnsi="Times New Roman"/>
          <w:sz w:val="28"/>
          <w:szCs w:val="28"/>
        </w:rPr>
        <w:t>площадки</w:t>
      </w:r>
      <w:r w:rsidR="001761AE" w:rsidRPr="004775EF">
        <w:rPr>
          <w:rFonts w:ascii="Times New Roman" w:hAnsi="Times New Roman"/>
          <w:sz w:val="28"/>
          <w:szCs w:val="28"/>
        </w:rPr>
        <w:t>)</w:t>
      </w:r>
      <w:r w:rsidR="004C68F1" w:rsidRPr="004775EF">
        <w:rPr>
          <w:rFonts w:ascii="Times New Roman" w:hAnsi="Times New Roman"/>
          <w:sz w:val="28"/>
          <w:szCs w:val="28"/>
        </w:rPr>
        <w:t xml:space="preserve"> </w:t>
      </w:r>
      <w:r w:rsidR="00603C84" w:rsidRPr="004775EF">
        <w:rPr>
          <w:rFonts w:ascii="Times New Roman" w:hAnsi="Times New Roman"/>
          <w:sz w:val="28"/>
          <w:szCs w:val="28"/>
        </w:rPr>
        <w:t xml:space="preserve">и сроки для </w:t>
      </w:r>
      <w:r w:rsidR="003D099E" w:rsidRPr="004775EF">
        <w:rPr>
          <w:rFonts w:ascii="Times New Roman" w:hAnsi="Times New Roman"/>
          <w:sz w:val="28"/>
          <w:szCs w:val="28"/>
        </w:rPr>
        <w:t xml:space="preserve">временного </w:t>
      </w:r>
      <w:r w:rsidR="004C68F1" w:rsidRPr="004775EF">
        <w:rPr>
          <w:rFonts w:ascii="Times New Roman" w:hAnsi="Times New Roman"/>
          <w:sz w:val="28"/>
          <w:szCs w:val="28"/>
        </w:rPr>
        <w:t>складирования снега</w:t>
      </w:r>
      <w:r w:rsidR="00C87791" w:rsidRPr="004775EF">
        <w:rPr>
          <w:rFonts w:ascii="Times New Roman" w:hAnsi="Times New Roman"/>
          <w:sz w:val="28"/>
          <w:szCs w:val="28"/>
        </w:rPr>
        <w:t>.</w:t>
      </w:r>
      <w:r w:rsidR="00830F03" w:rsidRPr="004775EF">
        <w:rPr>
          <w:rFonts w:ascii="Times New Roman" w:hAnsi="Times New Roman"/>
          <w:sz w:val="28"/>
          <w:szCs w:val="28"/>
        </w:rPr>
        <w:t>».</w:t>
      </w:r>
    </w:p>
    <w:p w14:paraId="37345CBB" w14:textId="1C751BCD" w:rsidR="006609EE" w:rsidRPr="0022672A" w:rsidRDefault="00DB31BE" w:rsidP="00DB31BE">
      <w:pPr>
        <w:pStyle w:val="a4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</w:r>
      <w:r w:rsidR="006609EE" w:rsidRPr="009E4B17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6609EE" w:rsidRPr="0022672A">
        <w:rPr>
          <w:rFonts w:ascii="Times New Roman" w:hAnsi="Times New Roman"/>
          <w:sz w:val="28"/>
          <w:szCs w:val="28"/>
        </w:rPr>
        <w:t>.</w:t>
      </w:r>
    </w:p>
    <w:p w14:paraId="6293DD8D" w14:textId="77777777" w:rsidR="006609EE" w:rsidRDefault="006609EE" w:rsidP="00B65A65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p w14:paraId="02BE4D76" w14:textId="77777777" w:rsidR="00B65A65" w:rsidRDefault="00B65A65" w:rsidP="00B65A65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B65A65" w:rsidRPr="00B65A65" w14:paraId="3B92F026" w14:textId="77777777" w:rsidTr="00947B3C">
        <w:tc>
          <w:tcPr>
            <w:tcW w:w="5920" w:type="dxa"/>
            <w:shd w:val="clear" w:color="auto" w:fill="auto"/>
          </w:tcPr>
          <w:p w14:paraId="5E76C557" w14:textId="77777777" w:rsidR="00B65A65" w:rsidRPr="00B65A65" w:rsidRDefault="00B65A65" w:rsidP="00B65A65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A65">
              <w:rPr>
                <w:rFonts w:ascii="Times New Roman" w:hAnsi="Times New Roman"/>
                <w:color w:val="000000"/>
                <w:sz w:val="28"/>
                <w:szCs w:val="28"/>
              </w:rPr>
              <w:t>Председатель Думы</w:t>
            </w:r>
          </w:p>
          <w:p w14:paraId="0D7D8887" w14:textId="77777777" w:rsidR="00B65A65" w:rsidRPr="00B65A65" w:rsidRDefault="00B65A65" w:rsidP="00B65A65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A65">
              <w:rPr>
                <w:rFonts w:ascii="Times New Roman" w:hAnsi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23EB686E" w14:textId="104205A4" w:rsidR="00B65A65" w:rsidRPr="00B65A65" w:rsidRDefault="00B65A65" w:rsidP="00B65A65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A65">
              <w:rPr>
                <w:rFonts w:ascii="Times New Roman" w:hAnsi="Times New Roman"/>
                <w:color w:val="000000"/>
                <w:sz w:val="28"/>
                <w:szCs w:val="28"/>
              </w:rPr>
              <w:t>Е.А. Данилова</w:t>
            </w:r>
          </w:p>
          <w:p w14:paraId="1911FF15" w14:textId="3D31BCAE" w:rsidR="00B65A65" w:rsidRPr="00B65A65" w:rsidRDefault="00B976D1" w:rsidP="00B65A65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16.06.2025</w:t>
            </w:r>
          </w:p>
        </w:tc>
        <w:tc>
          <w:tcPr>
            <w:tcW w:w="3935" w:type="dxa"/>
            <w:shd w:val="clear" w:color="auto" w:fill="auto"/>
          </w:tcPr>
          <w:p w14:paraId="6273882B" w14:textId="77777777" w:rsidR="00B65A65" w:rsidRPr="00B65A65" w:rsidRDefault="00B65A65" w:rsidP="00B65A65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A65">
              <w:rPr>
                <w:rFonts w:ascii="Times New Roman" w:hAnsi="Times New Roman"/>
                <w:color w:val="000000"/>
                <w:sz w:val="28"/>
                <w:szCs w:val="28"/>
              </w:rPr>
              <w:t>Глава</w:t>
            </w:r>
          </w:p>
          <w:p w14:paraId="053BB4AA" w14:textId="77777777" w:rsidR="00B65A65" w:rsidRPr="00B65A65" w:rsidRDefault="00B65A65" w:rsidP="00B65A65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A65">
              <w:rPr>
                <w:rFonts w:ascii="Times New Roman" w:hAnsi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5E8E8578" w14:textId="382036BA" w:rsidR="00B65A65" w:rsidRPr="00B65A65" w:rsidRDefault="00B65A65" w:rsidP="00B65A65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65A6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К.Р. </w:t>
            </w:r>
            <w:proofErr w:type="spellStart"/>
            <w:r w:rsidRPr="00B65A65">
              <w:rPr>
                <w:rFonts w:ascii="Times New Roman" w:hAnsi="Times New Roman"/>
                <w:color w:val="000000"/>
                <w:sz w:val="28"/>
                <w:szCs w:val="28"/>
              </w:rPr>
              <w:t>Минулин</w:t>
            </w:r>
            <w:proofErr w:type="spellEnd"/>
          </w:p>
          <w:p w14:paraId="1CA330C6" w14:textId="286C1E79" w:rsidR="00B65A65" w:rsidRPr="00B65A65" w:rsidRDefault="00B976D1" w:rsidP="00B65A65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19.06.2025</w:t>
            </w:r>
            <w:bookmarkStart w:id="0" w:name="_GoBack"/>
            <w:bookmarkEnd w:id="0"/>
          </w:p>
        </w:tc>
      </w:tr>
    </w:tbl>
    <w:p w14:paraId="59AE60BD" w14:textId="77777777" w:rsidR="00B65A65" w:rsidRDefault="00B65A65" w:rsidP="00B65A65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p w14:paraId="11C20756" w14:textId="77777777" w:rsidR="00B65A65" w:rsidRPr="0022672A" w:rsidRDefault="00B65A65" w:rsidP="00B65A65">
      <w:pPr>
        <w:spacing w:after="0" w:line="240" w:lineRule="auto"/>
        <w:ind w:firstLine="699"/>
        <w:jc w:val="both"/>
        <w:rPr>
          <w:rFonts w:ascii="Times New Roman" w:hAnsi="Times New Roman"/>
          <w:sz w:val="28"/>
          <w:szCs w:val="28"/>
        </w:rPr>
      </w:pPr>
    </w:p>
    <w:sectPr w:rsidR="00B65A65" w:rsidRPr="0022672A" w:rsidSect="006762B9">
      <w:footerReference w:type="default" r:id="rId8"/>
      <w:pgSz w:w="11906" w:h="16838"/>
      <w:pgMar w:top="1134" w:right="56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742686" w14:textId="77777777" w:rsidR="00765877" w:rsidRDefault="00765877" w:rsidP="006762B9">
      <w:pPr>
        <w:spacing w:after="0" w:line="240" w:lineRule="auto"/>
      </w:pPr>
      <w:r>
        <w:separator/>
      </w:r>
    </w:p>
  </w:endnote>
  <w:endnote w:type="continuationSeparator" w:id="0">
    <w:p w14:paraId="7DDCEED9" w14:textId="77777777" w:rsidR="00765877" w:rsidRDefault="00765877" w:rsidP="0067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38905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755149" w14:textId="25F5C084" w:rsidR="006762B9" w:rsidRPr="00B65A65" w:rsidRDefault="006762B9">
        <w:pPr>
          <w:pStyle w:val="a9"/>
          <w:jc w:val="right"/>
          <w:rPr>
            <w:rFonts w:ascii="Times New Roman" w:hAnsi="Times New Roman"/>
            <w:sz w:val="24"/>
            <w:szCs w:val="24"/>
          </w:rPr>
        </w:pPr>
        <w:r w:rsidRPr="00B65A65">
          <w:rPr>
            <w:rFonts w:ascii="Times New Roman" w:hAnsi="Times New Roman"/>
            <w:sz w:val="24"/>
            <w:szCs w:val="24"/>
          </w:rPr>
          <w:fldChar w:fldCharType="begin"/>
        </w:r>
        <w:r w:rsidRPr="00B65A6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B65A65">
          <w:rPr>
            <w:rFonts w:ascii="Times New Roman" w:hAnsi="Times New Roman"/>
            <w:sz w:val="24"/>
            <w:szCs w:val="24"/>
          </w:rPr>
          <w:fldChar w:fldCharType="separate"/>
        </w:r>
        <w:r w:rsidR="00B976D1">
          <w:rPr>
            <w:rFonts w:ascii="Times New Roman" w:hAnsi="Times New Roman"/>
            <w:noProof/>
            <w:sz w:val="24"/>
            <w:szCs w:val="24"/>
          </w:rPr>
          <w:t>2</w:t>
        </w:r>
        <w:r w:rsidRPr="00B65A6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44CADB" w14:textId="77777777" w:rsidR="00765877" w:rsidRDefault="00765877" w:rsidP="006762B9">
      <w:pPr>
        <w:spacing w:after="0" w:line="240" w:lineRule="auto"/>
      </w:pPr>
      <w:r>
        <w:separator/>
      </w:r>
    </w:p>
  </w:footnote>
  <w:footnote w:type="continuationSeparator" w:id="0">
    <w:p w14:paraId="7100AD55" w14:textId="77777777" w:rsidR="00765877" w:rsidRDefault="00765877" w:rsidP="0067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11A19"/>
    <w:multiLevelType w:val="multilevel"/>
    <w:tmpl w:val="D2E2DE8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96" w:hanging="2160"/>
      </w:pPr>
      <w:rPr>
        <w:rFonts w:hint="default"/>
      </w:rPr>
    </w:lvl>
  </w:abstractNum>
  <w:abstractNum w:abstractNumId="1">
    <w:nsid w:val="10AC4AA0"/>
    <w:multiLevelType w:val="hybridMultilevel"/>
    <w:tmpl w:val="515C94F4"/>
    <w:lvl w:ilvl="0" w:tplc="86A2993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A26123"/>
    <w:multiLevelType w:val="hybridMultilevel"/>
    <w:tmpl w:val="B038DE16"/>
    <w:lvl w:ilvl="0" w:tplc="A72EFF32">
      <w:start w:val="1"/>
      <w:numFmt w:val="decimal"/>
      <w:lvlText w:val="%1)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8468D5A">
      <w:start w:val="4"/>
      <w:numFmt w:val="decimal"/>
      <w:lvlText w:val="%2)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FC078EC">
      <w:start w:val="1"/>
      <w:numFmt w:val="lowerRoman"/>
      <w:lvlText w:val="%3"/>
      <w:lvlJc w:val="left"/>
      <w:pPr>
        <w:ind w:left="1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A1E14FE">
      <w:start w:val="1"/>
      <w:numFmt w:val="decimal"/>
      <w:lvlText w:val="%4"/>
      <w:lvlJc w:val="left"/>
      <w:pPr>
        <w:ind w:left="2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308AD58">
      <w:start w:val="1"/>
      <w:numFmt w:val="lowerLetter"/>
      <w:lvlText w:val="%5"/>
      <w:lvlJc w:val="left"/>
      <w:pPr>
        <w:ind w:left="3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7778C60A">
      <w:start w:val="1"/>
      <w:numFmt w:val="lowerRoman"/>
      <w:lvlText w:val="%6"/>
      <w:lvlJc w:val="left"/>
      <w:pPr>
        <w:ind w:left="4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83852D0">
      <w:start w:val="1"/>
      <w:numFmt w:val="decimal"/>
      <w:lvlText w:val="%7"/>
      <w:lvlJc w:val="left"/>
      <w:pPr>
        <w:ind w:left="4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9285056">
      <w:start w:val="1"/>
      <w:numFmt w:val="lowerLetter"/>
      <w:lvlText w:val="%8"/>
      <w:lvlJc w:val="left"/>
      <w:pPr>
        <w:ind w:left="5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D50FD70">
      <w:start w:val="1"/>
      <w:numFmt w:val="lowerRoman"/>
      <w:lvlText w:val="%9"/>
      <w:lvlJc w:val="left"/>
      <w:pPr>
        <w:ind w:left="6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1222A15"/>
    <w:multiLevelType w:val="multilevel"/>
    <w:tmpl w:val="5F0845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36836E6E"/>
    <w:multiLevelType w:val="hybridMultilevel"/>
    <w:tmpl w:val="E5BE4B2A"/>
    <w:lvl w:ilvl="0" w:tplc="BEB6BCC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A85015"/>
    <w:multiLevelType w:val="multilevel"/>
    <w:tmpl w:val="ED182F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4AD92EA2"/>
    <w:multiLevelType w:val="hybridMultilevel"/>
    <w:tmpl w:val="F60A8C12"/>
    <w:lvl w:ilvl="0" w:tplc="CBBA3A4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B63DFB"/>
    <w:multiLevelType w:val="hybridMultilevel"/>
    <w:tmpl w:val="4C50ED5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7C7BD5"/>
    <w:multiLevelType w:val="hybridMultilevel"/>
    <w:tmpl w:val="7954F932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9EE"/>
    <w:rsid w:val="00001E97"/>
    <w:rsid w:val="000067DE"/>
    <w:rsid w:val="0001233C"/>
    <w:rsid w:val="0002415F"/>
    <w:rsid w:val="000262EC"/>
    <w:rsid w:val="000317E9"/>
    <w:rsid w:val="000532EB"/>
    <w:rsid w:val="000578DB"/>
    <w:rsid w:val="0006369A"/>
    <w:rsid w:val="00080CB1"/>
    <w:rsid w:val="00083848"/>
    <w:rsid w:val="0008685A"/>
    <w:rsid w:val="0009725B"/>
    <w:rsid w:val="000A2E17"/>
    <w:rsid w:val="000B337A"/>
    <w:rsid w:val="000C01F0"/>
    <w:rsid w:val="000C026E"/>
    <w:rsid w:val="001109F3"/>
    <w:rsid w:val="001204CF"/>
    <w:rsid w:val="00126823"/>
    <w:rsid w:val="0012707D"/>
    <w:rsid w:val="00133CA9"/>
    <w:rsid w:val="001450A3"/>
    <w:rsid w:val="001761AE"/>
    <w:rsid w:val="0019234A"/>
    <w:rsid w:val="00192EAC"/>
    <w:rsid w:val="00196E63"/>
    <w:rsid w:val="001B2738"/>
    <w:rsid w:val="001D1A43"/>
    <w:rsid w:val="001E3636"/>
    <w:rsid w:val="002144ED"/>
    <w:rsid w:val="002178A8"/>
    <w:rsid w:val="00223963"/>
    <w:rsid w:val="0022672A"/>
    <w:rsid w:val="002325E0"/>
    <w:rsid w:val="0023320A"/>
    <w:rsid w:val="0024255B"/>
    <w:rsid w:val="00243033"/>
    <w:rsid w:val="0025140A"/>
    <w:rsid w:val="00254F25"/>
    <w:rsid w:val="002655C1"/>
    <w:rsid w:val="002732DD"/>
    <w:rsid w:val="00286CFE"/>
    <w:rsid w:val="002B5E12"/>
    <w:rsid w:val="002C4494"/>
    <w:rsid w:val="002D3704"/>
    <w:rsid w:val="002E7857"/>
    <w:rsid w:val="002F2AAA"/>
    <w:rsid w:val="002F55D9"/>
    <w:rsid w:val="00303101"/>
    <w:rsid w:val="00315A64"/>
    <w:rsid w:val="003467A1"/>
    <w:rsid w:val="003506D5"/>
    <w:rsid w:val="0036024E"/>
    <w:rsid w:val="00374AFE"/>
    <w:rsid w:val="003860E6"/>
    <w:rsid w:val="00390915"/>
    <w:rsid w:val="00394485"/>
    <w:rsid w:val="00395C9E"/>
    <w:rsid w:val="003A08C0"/>
    <w:rsid w:val="003A5468"/>
    <w:rsid w:val="003D08FA"/>
    <w:rsid w:val="003D099E"/>
    <w:rsid w:val="003D2553"/>
    <w:rsid w:val="003D55D4"/>
    <w:rsid w:val="0040574D"/>
    <w:rsid w:val="00411597"/>
    <w:rsid w:val="00417538"/>
    <w:rsid w:val="00463A0C"/>
    <w:rsid w:val="004775EF"/>
    <w:rsid w:val="00477A07"/>
    <w:rsid w:val="00483728"/>
    <w:rsid w:val="00484A9F"/>
    <w:rsid w:val="0048540A"/>
    <w:rsid w:val="004910C8"/>
    <w:rsid w:val="00492303"/>
    <w:rsid w:val="0049417D"/>
    <w:rsid w:val="00494E17"/>
    <w:rsid w:val="004C68F1"/>
    <w:rsid w:val="004C719A"/>
    <w:rsid w:val="004D1133"/>
    <w:rsid w:val="004F58F5"/>
    <w:rsid w:val="004F5A0A"/>
    <w:rsid w:val="00506ACC"/>
    <w:rsid w:val="00531B67"/>
    <w:rsid w:val="00533F5C"/>
    <w:rsid w:val="00550A3B"/>
    <w:rsid w:val="00553230"/>
    <w:rsid w:val="005547A4"/>
    <w:rsid w:val="0057701B"/>
    <w:rsid w:val="00577C80"/>
    <w:rsid w:val="005A1393"/>
    <w:rsid w:val="005A1B34"/>
    <w:rsid w:val="005B5DF2"/>
    <w:rsid w:val="005D08C0"/>
    <w:rsid w:val="00603C84"/>
    <w:rsid w:val="00653FA3"/>
    <w:rsid w:val="006609EE"/>
    <w:rsid w:val="006762B9"/>
    <w:rsid w:val="00677673"/>
    <w:rsid w:val="00692DDD"/>
    <w:rsid w:val="006937B7"/>
    <w:rsid w:val="006978BB"/>
    <w:rsid w:val="006A3A32"/>
    <w:rsid w:val="006A7B75"/>
    <w:rsid w:val="006B27F4"/>
    <w:rsid w:val="006B73FC"/>
    <w:rsid w:val="006C17E7"/>
    <w:rsid w:val="006C187D"/>
    <w:rsid w:val="006C645B"/>
    <w:rsid w:val="006C6BD8"/>
    <w:rsid w:val="006D2F1A"/>
    <w:rsid w:val="006E07F8"/>
    <w:rsid w:val="006E59AD"/>
    <w:rsid w:val="006F02B6"/>
    <w:rsid w:val="00702C6B"/>
    <w:rsid w:val="00707536"/>
    <w:rsid w:val="00722E84"/>
    <w:rsid w:val="007322E8"/>
    <w:rsid w:val="00744F4E"/>
    <w:rsid w:val="00745BD3"/>
    <w:rsid w:val="007460D6"/>
    <w:rsid w:val="0075176D"/>
    <w:rsid w:val="00765877"/>
    <w:rsid w:val="007676EC"/>
    <w:rsid w:val="00775AF8"/>
    <w:rsid w:val="00785A46"/>
    <w:rsid w:val="007A0566"/>
    <w:rsid w:val="007B1B2F"/>
    <w:rsid w:val="007C531F"/>
    <w:rsid w:val="007E6321"/>
    <w:rsid w:val="007E6DE6"/>
    <w:rsid w:val="007F3BE0"/>
    <w:rsid w:val="007F510D"/>
    <w:rsid w:val="008228D4"/>
    <w:rsid w:val="00830F03"/>
    <w:rsid w:val="008544B2"/>
    <w:rsid w:val="00855D82"/>
    <w:rsid w:val="00873CF4"/>
    <w:rsid w:val="008860A2"/>
    <w:rsid w:val="008A674B"/>
    <w:rsid w:val="008B2B40"/>
    <w:rsid w:val="008C6373"/>
    <w:rsid w:val="008E29D4"/>
    <w:rsid w:val="008E6188"/>
    <w:rsid w:val="008E7A8E"/>
    <w:rsid w:val="008F14B6"/>
    <w:rsid w:val="00900D3B"/>
    <w:rsid w:val="00903117"/>
    <w:rsid w:val="00915B6E"/>
    <w:rsid w:val="00920671"/>
    <w:rsid w:val="009221B5"/>
    <w:rsid w:val="009255FB"/>
    <w:rsid w:val="00930EB6"/>
    <w:rsid w:val="0099332F"/>
    <w:rsid w:val="009B3ACF"/>
    <w:rsid w:val="009C49BB"/>
    <w:rsid w:val="009D0735"/>
    <w:rsid w:val="009D2F62"/>
    <w:rsid w:val="009E4B17"/>
    <w:rsid w:val="009E617E"/>
    <w:rsid w:val="009E6D22"/>
    <w:rsid w:val="009F0AAA"/>
    <w:rsid w:val="009F1BB2"/>
    <w:rsid w:val="009F3988"/>
    <w:rsid w:val="009F66CF"/>
    <w:rsid w:val="00A030B5"/>
    <w:rsid w:val="00A065DF"/>
    <w:rsid w:val="00A552C6"/>
    <w:rsid w:val="00A574A2"/>
    <w:rsid w:val="00A62A32"/>
    <w:rsid w:val="00A66DB6"/>
    <w:rsid w:val="00A72668"/>
    <w:rsid w:val="00AA16CF"/>
    <w:rsid w:val="00AA337C"/>
    <w:rsid w:val="00AA60A6"/>
    <w:rsid w:val="00AA6F55"/>
    <w:rsid w:val="00AB7F36"/>
    <w:rsid w:val="00AD1F24"/>
    <w:rsid w:val="00AE4C75"/>
    <w:rsid w:val="00AF01C3"/>
    <w:rsid w:val="00B0539E"/>
    <w:rsid w:val="00B303C7"/>
    <w:rsid w:val="00B33E6D"/>
    <w:rsid w:val="00B434D1"/>
    <w:rsid w:val="00B44496"/>
    <w:rsid w:val="00B65A65"/>
    <w:rsid w:val="00B7326E"/>
    <w:rsid w:val="00B90967"/>
    <w:rsid w:val="00B976D1"/>
    <w:rsid w:val="00BA4F4D"/>
    <w:rsid w:val="00BA60A0"/>
    <w:rsid w:val="00BE2A1B"/>
    <w:rsid w:val="00C074BE"/>
    <w:rsid w:val="00C141F9"/>
    <w:rsid w:val="00C32609"/>
    <w:rsid w:val="00C35E87"/>
    <w:rsid w:val="00C42237"/>
    <w:rsid w:val="00C87791"/>
    <w:rsid w:val="00CB1536"/>
    <w:rsid w:val="00CB656A"/>
    <w:rsid w:val="00CD0001"/>
    <w:rsid w:val="00CD6385"/>
    <w:rsid w:val="00CE5891"/>
    <w:rsid w:val="00CF13E5"/>
    <w:rsid w:val="00D006D5"/>
    <w:rsid w:val="00D15056"/>
    <w:rsid w:val="00D20BDA"/>
    <w:rsid w:val="00D26F95"/>
    <w:rsid w:val="00D30E92"/>
    <w:rsid w:val="00D42D64"/>
    <w:rsid w:val="00D43CB4"/>
    <w:rsid w:val="00D60689"/>
    <w:rsid w:val="00D62769"/>
    <w:rsid w:val="00D63F62"/>
    <w:rsid w:val="00D64EAD"/>
    <w:rsid w:val="00DA2C3F"/>
    <w:rsid w:val="00DB31BE"/>
    <w:rsid w:val="00DD35CA"/>
    <w:rsid w:val="00E05A4B"/>
    <w:rsid w:val="00E10B68"/>
    <w:rsid w:val="00E11885"/>
    <w:rsid w:val="00E25816"/>
    <w:rsid w:val="00E26DC7"/>
    <w:rsid w:val="00E3357A"/>
    <w:rsid w:val="00F04C1E"/>
    <w:rsid w:val="00F0778C"/>
    <w:rsid w:val="00F20669"/>
    <w:rsid w:val="00F23FD5"/>
    <w:rsid w:val="00F26A90"/>
    <w:rsid w:val="00F665FF"/>
    <w:rsid w:val="00F73037"/>
    <w:rsid w:val="00F82F4D"/>
    <w:rsid w:val="00F84991"/>
    <w:rsid w:val="00F87DFD"/>
    <w:rsid w:val="00FB39D8"/>
    <w:rsid w:val="00FC03D6"/>
    <w:rsid w:val="00FC50D1"/>
    <w:rsid w:val="00FD2514"/>
    <w:rsid w:val="00FD5A07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9AD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EE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6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99"/>
    <w:rsid w:val="006609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2C6"/>
    <w:pPr>
      <w:ind w:left="720"/>
      <w:contextualSpacing/>
    </w:pPr>
  </w:style>
  <w:style w:type="paragraph" w:customStyle="1" w:styleId="ConsPlusNormal">
    <w:name w:val="ConsPlusNormal"/>
    <w:rsid w:val="00B44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D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0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67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2B9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67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62B9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9EE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60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99"/>
    <w:rsid w:val="006609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52C6"/>
    <w:pPr>
      <w:ind w:left="720"/>
      <w:contextualSpacing/>
    </w:pPr>
  </w:style>
  <w:style w:type="paragraph" w:customStyle="1" w:styleId="ConsPlusNormal">
    <w:name w:val="ConsPlusNormal"/>
    <w:rsid w:val="00B444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FD5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5A07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paragraph" w:styleId="a7">
    <w:name w:val="header"/>
    <w:basedOn w:val="a"/>
    <w:link w:val="a8"/>
    <w:uiPriority w:val="99"/>
    <w:unhideWhenUsed/>
    <w:rsid w:val="0067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762B9"/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676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762B9"/>
    <w:rPr>
      <w:rFonts w:ascii="Calibri" w:eastAsia="Times New Roman" w:hAnsi="Calibri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1155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Оришина Н.И.</dc:creator>
  <cp:keywords/>
  <dc:description/>
  <cp:lastModifiedBy>Халикова Светлана</cp:lastModifiedBy>
  <cp:revision>8</cp:revision>
  <cp:lastPrinted>2025-06-17T04:36:00Z</cp:lastPrinted>
  <dcterms:created xsi:type="dcterms:W3CDTF">2025-06-09T11:14:00Z</dcterms:created>
  <dcterms:modified xsi:type="dcterms:W3CDTF">2025-06-19T11:04:00Z</dcterms:modified>
</cp:coreProperties>
</file>